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E" w:rsidRDefault="00F5266E" w:rsidP="00F52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 к Постановлению</w:t>
      </w:r>
    </w:p>
    <w:p w:rsidR="00F5266E" w:rsidRDefault="00F5266E" w:rsidP="00F52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исполнительного комитета Спасского</w:t>
      </w:r>
    </w:p>
    <w:p w:rsidR="00F5266E" w:rsidRDefault="00F5266E" w:rsidP="00F52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 от 16.12.2015г. №496</w:t>
      </w:r>
    </w:p>
    <w:p w:rsidR="001F1187" w:rsidRDefault="001F1187" w:rsidP="004A57F0">
      <w:pPr>
        <w:spacing w:after="0" w:line="360" w:lineRule="auto"/>
        <w:jc w:val="right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:rsidR="001F1187" w:rsidRDefault="001F1187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B4DE4" w:rsidRDefault="009B4DE4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02679" w:rsidRDefault="00002679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1187" w:rsidRPr="006318A6" w:rsidRDefault="00884632" w:rsidP="00C41B8A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B4DE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8485" cy="2251023"/>
            <wp:effectExtent l="19050" t="0" r="2215" b="0"/>
            <wp:docPr id="1" name="Рисунок 0" descr="Coat_of_Arms_of_Spassky_rayon_(Tatarsta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Spassky_rayon_(Tatarstan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344" cy="225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6" type="#_x0000_t75" alt="" style="width:24.3pt;height:24.3pt"/>
        </w:pict>
      </w:r>
      <w:r>
        <w:pict>
          <v:shape id="_x0000_i1027" type="#_x0000_t75" alt="" style="width:24.3pt;height:24.3pt"/>
        </w:pict>
      </w:r>
    </w:p>
    <w:p w:rsidR="001F1187" w:rsidRPr="006318A6" w:rsidRDefault="001F1187" w:rsidP="004A57F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:rsidR="00C5393D" w:rsidRPr="00B92315" w:rsidRDefault="001F1187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315">
        <w:rPr>
          <w:rFonts w:ascii="Times New Roman" w:hAnsi="Times New Roman" w:cs="Times New Roman"/>
          <w:b/>
          <w:sz w:val="36"/>
          <w:szCs w:val="36"/>
        </w:rPr>
        <w:t>Схема водоснабжения и водоотведения муниципального</w:t>
      </w:r>
    </w:p>
    <w:p w:rsidR="00C41B8A" w:rsidRPr="00B92315" w:rsidRDefault="001F1187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401048232"/>
      <w:r w:rsidRPr="00B92315">
        <w:rPr>
          <w:rFonts w:ascii="Times New Roman" w:hAnsi="Times New Roman" w:cs="Times New Roman"/>
          <w:b/>
          <w:sz w:val="36"/>
          <w:szCs w:val="36"/>
        </w:rPr>
        <w:t>образования</w:t>
      </w:r>
      <w:r w:rsidR="001A508F" w:rsidRPr="00B923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266E">
        <w:rPr>
          <w:rFonts w:ascii="Times New Roman" w:hAnsi="Times New Roman" w:cs="Times New Roman"/>
          <w:b/>
          <w:sz w:val="36"/>
          <w:szCs w:val="36"/>
        </w:rPr>
        <w:t>«</w:t>
      </w:r>
      <w:r w:rsidR="00091142" w:rsidRPr="00B92315">
        <w:rPr>
          <w:rFonts w:ascii="Times New Roman" w:hAnsi="Times New Roman" w:cs="Times New Roman"/>
          <w:b/>
          <w:sz w:val="36"/>
          <w:szCs w:val="36"/>
        </w:rPr>
        <w:t>П</w:t>
      </w:r>
      <w:r w:rsidR="006E0180">
        <w:rPr>
          <w:rFonts w:ascii="Times New Roman" w:hAnsi="Times New Roman" w:cs="Times New Roman"/>
          <w:b/>
          <w:sz w:val="36"/>
          <w:szCs w:val="36"/>
        </w:rPr>
        <w:t>риволжское</w:t>
      </w:r>
      <w:r w:rsidR="00F6607A" w:rsidRPr="00B92315">
        <w:rPr>
          <w:rFonts w:ascii="Times New Roman" w:hAnsi="Times New Roman" w:cs="Times New Roman"/>
          <w:b/>
          <w:sz w:val="36"/>
          <w:szCs w:val="36"/>
        </w:rPr>
        <w:t xml:space="preserve"> сельское поселени</w:t>
      </w:r>
      <w:bookmarkEnd w:id="0"/>
      <w:r w:rsidR="00E6545F" w:rsidRPr="00B92315"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C41B8A" w:rsidRPr="00B92315">
        <w:rPr>
          <w:rFonts w:ascii="Times New Roman" w:hAnsi="Times New Roman" w:cs="Times New Roman"/>
          <w:b/>
          <w:sz w:val="36"/>
          <w:szCs w:val="36"/>
        </w:rPr>
        <w:t>Спасского муниципального района Республики Татарстан</w:t>
      </w:r>
      <w:r w:rsidR="00F5266E">
        <w:rPr>
          <w:rFonts w:ascii="Times New Roman" w:hAnsi="Times New Roman" w:cs="Times New Roman"/>
          <w:b/>
          <w:sz w:val="36"/>
          <w:szCs w:val="36"/>
        </w:rPr>
        <w:t>»</w:t>
      </w:r>
    </w:p>
    <w:p w:rsidR="00E6545F" w:rsidRPr="00B92315" w:rsidRDefault="00E6545F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315">
        <w:rPr>
          <w:rFonts w:ascii="Times New Roman" w:hAnsi="Times New Roman" w:cs="Times New Roman"/>
          <w:b/>
          <w:sz w:val="36"/>
          <w:szCs w:val="36"/>
        </w:rPr>
        <w:t>на перспективу до 2030 года.</w:t>
      </w:r>
    </w:p>
    <w:p w:rsidR="001F1187" w:rsidRPr="006318A6" w:rsidRDefault="001F1187" w:rsidP="004A57F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266E" w:rsidRDefault="00E6545F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F5266E" w:rsidRDefault="00F5266E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266E" w:rsidRDefault="00F5266E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266E" w:rsidRDefault="00F5266E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2679" w:rsidRPr="006318A6" w:rsidRDefault="00E6545F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E15B4D">
        <w:rPr>
          <w:rFonts w:ascii="Times New Roman" w:hAnsi="Times New Roman"/>
          <w:sz w:val="28"/>
          <w:szCs w:val="28"/>
        </w:rPr>
        <w:br/>
      </w:r>
      <w:r w:rsidR="00E15B4D">
        <w:rPr>
          <w:rFonts w:ascii="Times New Roman" w:hAnsi="Times New Roman"/>
          <w:sz w:val="28"/>
          <w:szCs w:val="28"/>
        </w:rPr>
        <w:br/>
      </w:r>
    </w:p>
    <w:p w:rsidR="00002679" w:rsidRDefault="00A86754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67AE3">
        <w:rPr>
          <w:rFonts w:ascii="Times New Roman" w:hAnsi="Times New Roman"/>
          <w:sz w:val="26"/>
          <w:szCs w:val="26"/>
        </w:rPr>
        <w:t xml:space="preserve">г. </w:t>
      </w:r>
      <w:r w:rsidR="00F5266E">
        <w:rPr>
          <w:rFonts w:ascii="Times New Roman" w:hAnsi="Times New Roman"/>
          <w:sz w:val="26"/>
          <w:szCs w:val="26"/>
        </w:rPr>
        <w:t>Болгар, 2015 г.</w:t>
      </w:r>
    </w:p>
    <w:p w:rsidR="00F5266E" w:rsidRDefault="00F5266E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266E" w:rsidRDefault="00F5266E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266E" w:rsidRDefault="00F5266E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266E" w:rsidRDefault="00F5266E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266E" w:rsidRDefault="00F5266E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266E" w:rsidRPr="00B07FC6" w:rsidRDefault="00F5266E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2315" w:rsidRDefault="0014755D" w:rsidP="00E6545F">
      <w:pPr>
        <w:pStyle w:val="a6"/>
        <w:spacing w:before="0" w:line="360" w:lineRule="auto"/>
        <w:rPr>
          <w:noProof/>
        </w:rPr>
      </w:pPr>
      <w:r>
        <w:rPr>
          <w:color w:val="auto"/>
        </w:rPr>
        <w:t>ОГЛАВЛЕНИЕ</w:t>
      </w:r>
      <w:r w:rsidR="00884632" w:rsidRPr="00884632">
        <w:rPr>
          <w:szCs w:val="22"/>
          <w:highlight w:val="yellow"/>
        </w:rPr>
        <w:fldChar w:fldCharType="begin"/>
      </w:r>
      <w:r w:rsidR="00447FBC">
        <w:rPr>
          <w:highlight w:val="yellow"/>
        </w:rPr>
        <w:instrText xml:space="preserve"> TOC \o "1-3" \h \z \u </w:instrText>
      </w:r>
      <w:r w:rsidR="00884632" w:rsidRPr="00884632">
        <w:rPr>
          <w:szCs w:val="22"/>
          <w:highlight w:val="yellow"/>
        </w:rPr>
        <w:fldChar w:fldCharType="separate"/>
      </w:r>
    </w:p>
    <w:p w:rsidR="00B92315" w:rsidRDefault="008846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882" w:history="1">
        <w:r w:rsidR="00B92315" w:rsidRPr="003B1788">
          <w:rPr>
            <w:rStyle w:val="a7"/>
          </w:rPr>
          <w:t>Введение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266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92315" w:rsidRDefault="008846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883" w:history="1">
        <w:r w:rsidR="00B92315" w:rsidRPr="003B1788">
          <w:rPr>
            <w:rStyle w:val="a7"/>
            <w:iCs/>
          </w:rPr>
          <w:t xml:space="preserve">Глава 1. Схема водоснабжения </w:t>
        </w:r>
        <w:r w:rsidR="00B92315" w:rsidRPr="003B1788">
          <w:rPr>
            <w:rStyle w:val="a7"/>
          </w:rPr>
          <w:t>МО П</w:t>
        </w:r>
        <w:r w:rsidR="006E0180">
          <w:rPr>
            <w:rStyle w:val="a7"/>
          </w:rPr>
          <w:t>риволжское</w:t>
        </w:r>
        <w:r w:rsidR="00B92315" w:rsidRPr="003B1788">
          <w:rPr>
            <w:rStyle w:val="a7"/>
          </w:rPr>
          <w:t xml:space="preserve"> сельское поселение.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266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4" w:history="1">
        <w:r w:rsidR="00B92315" w:rsidRPr="003B1788">
          <w:rPr>
            <w:rStyle w:val="a7"/>
            <w:noProof/>
          </w:rPr>
          <w:t xml:space="preserve">2.1. Технико-экономическое состояние централизованных систем водоснабжения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5" w:history="1">
        <w:r w:rsidR="00B92315" w:rsidRPr="003B1788">
          <w:rPr>
            <w:rStyle w:val="a7"/>
            <w:noProof/>
          </w:rPr>
          <w:t xml:space="preserve">2.1.1. Описание системы и структуры водоснабжения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 и деление территории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 на эксплуатационные зоны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6" w:history="1">
        <w:r w:rsidR="00B92315" w:rsidRPr="003B1788">
          <w:rPr>
            <w:rStyle w:val="a7"/>
            <w:noProof/>
          </w:rPr>
          <w:t xml:space="preserve">2.1.2. Описание территорий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поселение, не охваченных централизованными системами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7" w:history="1">
        <w:r w:rsidR="00B92315" w:rsidRPr="003B1788">
          <w:rPr>
            <w:rStyle w:val="a7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8" w:history="1">
        <w:r w:rsidR="00B92315" w:rsidRPr="003B1788">
          <w:rPr>
            <w:rStyle w:val="a7"/>
            <w:noProof/>
          </w:rPr>
          <w:t>2.1.4. Описание результатов технического обследования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9" w:history="1">
        <w:r w:rsidR="00B92315" w:rsidRPr="003B1788">
          <w:rPr>
            <w:rStyle w:val="a7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0" w:history="1">
        <w:r w:rsidR="00B92315" w:rsidRPr="003B1788">
          <w:rPr>
            <w:rStyle w:val="a7"/>
            <w:noProof/>
          </w:rPr>
          <w:t>2.2.  Направления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1" w:history="1">
        <w:r w:rsidR="00B92315" w:rsidRPr="003B1788">
          <w:rPr>
            <w:rStyle w:val="a7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2" w:history="1">
        <w:r w:rsidR="00B92315" w:rsidRPr="003B1788">
          <w:rPr>
            <w:rStyle w:val="a7"/>
            <w:noProof/>
          </w:rPr>
          <w:t xml:space="preserve">2.2.2. Различные сценарии развития централизованных систем водоснабжения в зависимости от различных сценариев развития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3" w:history="1">
        <w:r w:rsidR="00B92315" w:rsidRPr="003B1788">
          <w:rPr>
            <w:rStyle w:val="a7"/>
            <w:noProof/>
          </w:rPr>
          <w:t>2.3. Баланс водоснабжения и потребления питьевой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4" w:history="1">
        <w:r w:rsidR="00B92315" w:rsidRPr="003B1788">
          <w:rPr>
            <w:rStyle w:val="a7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5" w:history="1">
        <w:r w:rsidR="00B92315" w:rsidRPr="003B1788">
          <w:rPr>
            <w:rStyle w:val="a7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6" w:history="1">
        <w:r w:rsidR="00B92315" w:rsidRPr="003B1788">
          <w:rPr>
            <w:rStyle w:val="a7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 (пожаротушение, полив и др.)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7" w:history="1">
        <w:r w:rsidR="00B92315" w:rsidRPr="003B1788">
          <w:rPr>
            <w:rStyle w:val="a7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8" w:history="1">
        <w:r w:rsidR="00B92315" w:rsidRPr="003B1788">
          <w:rPr>
            <w:rStyle w:val="a7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9" w:history="1">
        <w:r w:rsidR="00B92315" w:rsidRPr="003B1788">
          <w:rPr>
            <w:rStyle w:val="a7"/>
            <w:noProof/>
          </w:rPr>
          <w:t xml:space="preserve">2.3.6. Анализ резервов и дефицитов производственных мощностей системы водоснабжения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0" w:history="1">
        <w:r w:rsidR="00B92315" w:rsidRPr="003B1788">
          <w:rPr>
            <w:rStyle w:val="a7"/>
            <w:noProof/>
          </w:rPr>
          <w:t xml:space="preserve">2.3.7. Прогнозные балансы потребления горячей, питьевой, технической воды на срок 10 лет с учетом различных сценариев развития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1" w:history="1">
        <w:r w:rsidR="00B92315" w:rsidRPr="003B1788">
          <w:rPr>
            <w:rStyle w:val="a7"/>
            <w:noProof/>
          </w:rPr>
          <w:t>2.3.8. Сведения о фактическом и ожидаемом потреблении питьевой, технической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2" w:history="1">
        <w:r w:rsidR="00B92315" w:rsidRPr="003B1788">
          <w:rPr>
            <w:rStyle w:val="a7"/>
            <w:noProof/>
          </w:rPr>
          <w:t>2.3.9. Описание территориальной структуры потребления питьевой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3" w:history="1">
        <w:r w:rsidR="00B92315" w:rsidRPr="003B1788">
          <w:rPr>
            <w:rStyle w:val="a7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4" w:history="1">
        <w:r w:rsidR="00B92315" w:rsidRPr="003B1788">
          <w:rPr>
            <w:rStyle w:val="a7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5" w:history="1">
        <w:r w:rsidR="00B92315" w:rsidRPr="003B1788">
          <w:rPr>
            <w:rStyle w:val="a7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6" w:history="1">
        <w:r w:rsidR="00B92315" w:rsidRPr="003B1788">
          <w:rPr>
            <w:rStyle w:val="a7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7" w:history="1">
        <w:r w:rsidR="00B92315" w:rsidRPr="003B1788">
          <w:rPr>
            <w:rStyle w:val="a7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8" w:history="1">
        <w:r w:rsidR="00B92315" w:rsidRPr="003B1788">
          <w:rPr>
            <w:rStyle w:val="a7"/>
            <w:noProof/>
          </w:rPr>
          <w:t>2.4.1. Перечень основных мероприятий по реализации схем водоснабжения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9" w:history="1">
        <w:r w:rsidR="00B92315" w:rsidRPr="003B1788">
          <w:rPr>
            <w:rStyle w:val="a7"/>
            <w:noProof/>
          </w:rPr>
          <w:t xml:space="preserve">2.4.2. Технические обоснования основных мероприятий по реализации схем водоснабжения, в том числе гидрогеологические характеристики потенциальных </w:t>
        </w:r>
        <w:r w:rsidR="00B92315" w:rsidRPr="003B1788">
          <w:rPr>
            <w:rStyle w:val="a7"/>
            <w:noProof/>
          </w:rPr>
          <w:lastRenderedPageBreak/>
          <w:t>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0" w:history="1">
        <w:r w:rsidR="00B92315" w:rsidRPr="003B1788">
          <w:rPr>
            <w:rStyle w:val="a7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1" w:history="1">
        <w:r w:rsidR="00B92315" w:rsidRPr="003B1788">
          <w:rPr>
            <w:rStyle w:val="a7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2" w:history="1">
        <w:r w:rsidR="00B92315" w:rsidRPr="003B1788">
          <w:rPr>
            <w:rStyle w:val="a7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3" w:history="1">
        <w:r w:rsidR="00B92315" w:rsidRPr="003B1788">
          <w:rPr>
            <w:rStyle w:val="a7"/>
            <w:noProof/>
          </w:rPr>
          <w:t xml:space="preserve">2.4.6. Описание вариантов маршрутов прохождения трубопроводов (трасс) по территории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 и их обоснование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4" w:history="1">
        <w:r w:rsidR="00B92315" w:rsidRPr="003B1788">
          <w:rPr>
            <w:rStyle w:val="a7"/>
            <w:noProof/>
          </w:rPr>
          <w:t>2.4.7. Рекомендации о месте размещения насосных станций, резервуаров, водонапорных башен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5" w:history="1">
        <w:r w:rsidR="00B92315" w:rsidRPr="003B1788">
          <w:rPr>
            <w:rStyle w:val="a7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6" w:history="1">
        <w:r w:rsidR="00B92315" w:rsidRPr="003B1788">
          <w:rPr>
            <w:rStyle w:val="a7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7" w:history="1">
        <w:r w:rsidR="00B92315" w:rsidRPr="003B1788">
          <w:rPr>
            <w:rStyle w:val="a7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8" w:history="1">
        <w:r w:rsidR="00B92315" w:rsidRPr="003B1788">
          <w:rPr>
            <w:rStyle w:val="a7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9" w:history="1">
        <w:r w:rsidR="00B92315" w:rsidRPr="003B1788">
          <w:rPr>
            <w:rStyle w:val="a7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0" w:history="1">
        <w:r w:rsidR="00B92315" w:rsidRPr="003B1788">
          <w:rPr>
            <w:rStyle w:val="a7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1" w:history="1">
        <w:r w:rsidR="00B92315" w:rsidRPr="003B1788">
          <w:rPr>
            <w:rStyle w:val="a7"/>
            <w:noProof/>
          </w:rPr>
          <w:t>2.7. Целевые показатели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2" w:history="1">
        <w:r w:rsidR="00B92315" w:rsidRPr="003B1788">
          <w:rPr>
            <w:rStyle w:val="a7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3" w:history="1">
        <w:r w:rsidR="00B92315" w:rsidRPr="003B1788">
          <w:rPr>
            <w:rStyle w:val="a7"/>
            <w:noProof/>
          </w:rPr>
          <w:t>2.9. Разработка электронной модели системы водоснабжения и ее калибровка по параметрам существующего режима работы системы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924" w:history="1">
        <w:r w:rsidR="00B92315" w:rsidRPr="003B1788">
          <w:rPr>
            <w:rStyle w:val="a7"/>
          </w:rPr>
          <w:t xml:space="preserve">Глава 3. Схема Водоотведения МО </w:t>
        </w:r>
        <w:r w:rsidR="006E0180" w:rsidRPr="006E0180">
          <w:rPr>
            <w:rStyle w:val="a7"/>
          </w:rPr>
          <w:t>Приволжское</w:t>
        </w:r>
        <w:r w:rsidR="00B92315" w:rsidRPr="003B1788">
          <w:rPr>
            <w:rStyle w:val="a7"/>
          </w:rPr>
          <w:t xml:space="preserve"> сельское поселение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266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5" w:history="1">
        <w:r w:rsidR="00B92315" w:rsidRPr="003B1788">
          <w:rPr>
            <w:rStyle w:val="a7"/>
            <w:noProof/>
          </w:rPr>
          <w:t xml:space="preserve">3.1. Существующее положение в сфере водоотведения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6" w:history="1">
        <w:r w:rsidR="00B92315" w:rsidRPr="003B1788">
          <w:rPr>
            <w:rStyle w:val="a7"/>
            <w:noProof/>
          </w:rPr>
          <w:t xml:space="preserve">3.1.1. Описание структуры системы сбора, очистки и отведения сточных вод на территории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 и деление территории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 на эксплуатационные зоны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7" w:history="1">
        <w:r w:rsidR="00B92315" w:rsidRPr="003B1788">
          <w:rPr>
            <w:rStyle w:val="a7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8" w:history="1">
        <w:r w:rsidR="00B92315" w:rsidRPr="003B1788">
          <w:rPr>
            <w:rStyle w:val="a7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9" w:history="1">
        <w:r w:rsidR="00B92315" w:rsidRPr="003B1788">
          <w:rPr>
            <w:rStyle w:val="a7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0" w:history="1">
        <w:r w:rsidR="00B92315" w:rsidRPr="003B1788">
          <w:rPr>
            <w:rStyle w:val="a7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1" w:history="1">
        <w:r w:rsidR="00B92315" w:rsidRPr="003B1788">
          <w:rPr>
            <w:rStyle w:val="a7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2" w:history="1">
        <w:r w:rsidR="00B92315" w:rsidRPr="003B1788">
          <w:rPr>
            <w:rStyle w:val="a7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3" w:history="1">
        <w:r w:rsidR="00B92315" w:rsidRPr="003B1788">
          <w:rPr>
            <w:rStyle w:val="a7"/>
            <w:noProof/>
          </w:rPr>
          <w:t>3.1.8. Описание территорий муниципального образования, не охваченных централизованной системой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4" w:history="1">
        <w:r w:rsidR="00B92315" w:rsidRPr="003B1788">
          <w:rPr>
            <w:rStyle w:val="a7"/>
            <w:noProof/>
          </w:rPr>
          <w:t>Отсутствие системы водоотведения и канализационных очистных сооружений наносит значительный вред окружающей среде.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5" w:history="1">
        <w:r w:rsidR="00B92315" w:rsidRPr="003B1788">
          <w:rPr>
            <w:rStyle w:val="a7"/>
            <w:noProof/>
          </w:rPr>
          <w:t>3.2. Балансы сточных вод в системе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6" w:history="1">
        <w:r w:rsidR="00B92315" w:rsidRPr="003B1788">
          <w:rPr>
            <w:rStyle w:val="a7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7" w:history="1">
        <w:r w:rsidR="00B92315" w:rsidRPr="003B1788">
          <w:rPr>
            <w:rStyle w:val="a7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8" w:history="1">
        <w:r w:rsidR="00B92315" w:rsidRPr="003B1788">
          <w:rPr>
            <w:rStyle w:val="a7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9" w:history="1">
        <w:r w:rsidR="00B92315" w:rsidRPr="003B1788">
          <w:rPr>
            <w:rStyle w:val="a7"/>
            <w:noProof/>
          </w:rPr>
          <w:t xml:space="preserve"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 с выделением зон дефицитов и резервов производственных мощностей.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0" w:history="1">
        <w:r w:rsidR="00B92315" w:rsidRPr="003B1788">
          <w:rPr>
            <w:rStyle w:val="a7"/>
            <w:noProof/>
          </w:rPr>
          <w:t xml:space="preserve"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</w:t>
        </w:r>
        <w:r w:rsidR="006E0180" w:rsidRPr="006E0180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1" w:history="1">
        <w:r w:rsidR="00B92315" w:rsidRPr="003B1788">
          <w:rPr>
            <w:rStyle w:val="a7"/>
            <w:noProof/>
          </w:rPr>
          <w:t>3.3. Прогноз объема сточных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2" w:history="1">
        <w:r w:rsidR="00B92315" w:rsidRPr="003B1788">
          <w:rPr>
            <w:rStyle w:val="a7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3" w:history="1">
        <w:r w:rsidR="00B92315" w:rsidRPr="003B1788">
          <w:rPr>
            <w:rStyle w:val="a7"/>
            <w:noProof/>
          </w:rPr>
          <w:t>3.3.2. Описание структуры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4" w:history="1">
        <w:r w:rsidR="00B92315" w:rsidRPr="003B1788">
          <w:rPr>
            <w:rStyle w:val="a7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5" w:history="1">
        <w:r w:rsidR="00B92315" w:rsidRPr="003B1788">
          <w:rPr>
            <w:rStyle w:val="a7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6" w:history="1">
        <w:r w:rsidR="00B92315" w:rsidRPr="003B1788">
          <w:rPr>
            <w:rStyle w:val="a7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7" w:history="1">
        <w:r w:rsidR="00B92315" w:rsidRPr="003B1788">
          <w:rPr>
            <w:rStyle w:val="a7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8" w:history="1">
        <w:r w:rsidR="00B92315" w:rsidRPr="003B1788">
          <w:rPr>
            <w:rStyle w:val="a7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9" w:history="1">
        <w:r w:rsidR="00B92315" w:rsidRPr="003B1788">
          <w:rPr>
            <w:rStyle w:val="a7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0" w:history="1">
        <w:r w:rsidR="00B92315" w:rsidRPr="003B1788">
          <w:rPr>
            <w:rStyle w:val="a7"/>
            <w:noProof/>
          </w:rPr>
          <w:t>3.4.3. Технические обоснования основных мероприятий по реализации схем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1" w:history="1">
        <w:r w:rsidR="00B92315" w:rsidRPr="003B1788">
          <w:rPr>
            <w:rStyle w:val="a7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2" w:history="1">
        <w:r w:rsidR="00B92315" w:rsidRPr="003B1788">
          <w:rPr>
            <w:rStyle w:val="a7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3" w:history="1">
        <w:r w:rsidR="00B92315" w:rsidRPr="003B1788">
          <w:rPr>
            <w:rStyle w:val="a7"/>
            <w:noProof/>
          </w:rPr>
          <w:t xml:space="preserve">3.4.6. Описание вариантов маршрутов прохождения трубопроводов (трасс) по территории МО </w:t>
        </w:r>
        <w:r w:rsidR="000F4CB8" w:rsidRPr="000F4CB8">
          <w:rPr>
            <w:rStyle w:val="a7"/>
            <w:noProof/>
          </w:rPr>
          <w:t>Приволжское</w:t>
        </w:r>
        <w:r w:rsidR="00B92315" w:rsidRPr="003B1788">
          <w:rPr>
            <w:rStyle w:val="a7"/>
            <w:noProof/>
          </w:rPr>
          <w:t xml:space="preserve"> сельское поселение, расположения намечаемых площадок под строительство сооружений водоотведения и их обоснование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4" w:history="1">
        <w:r w:rsidR="00B92315" w:rsidRPr="003B1788">
          <w:rPr>
            <w:rStyle w:val="a7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5" w:history="1">
        <w:r w:rsidR="00B92315" w:rsidRPr="003B1788">
          <w:rPr>
            <w:rStyle w:val="a7"/>
            <w:noProof/>
          </w:rPr>
          <w:t>3.4.8. Границы планируемых зон размещения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6" w:history="1">
        <w:r w:rsidR="00B92315" w:rsidRPr="003B1788">
          <w:rPr>
            <w:rStyle w:val="a7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7" w:history="1">
        <w:r w:rsidR="00B92315" w:rsidRPr="003B1788">
          <w:rPr>
            <w:rStyle w:val="a7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8" w:history="1">
        <w:r w:rsidR="00B92315" w:rsidRPr="003B1788">
          <w:rPr>
            <w:rStyle w:val="a7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9" w:history="1">
        <w:r w:rsidR="00B92315" w:rsidRPr="003B1788">
          <w:rPr>
            <w:rStyle w:val="a7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0" w:history="1">
        <w:r w:rsidR="00B92315" w:rsidRPr="003B1788">
          <w:rPr>
            <w:rStyle w:val="a7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1" w:history="1">
        <w:r w:rsidR="00B92315" w:rsidRPr="003B1788">
          <w:rPr>
            <w:rStyle w:val="a7"/>
            <w:noProof/>
          </w:rPr>
          <w:t>3.7. Целевые показатели развития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2" w:history="1">
        <w:r w:rsidR="00B92315" w:rsidRPr="003B1788">
          <w:rPr>
            <w:rStyle w:val="a7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315" w:rsidRDefault="00884632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3" w:history="1">
        <w:r w:rsidR="00B92315" w:rsidRPr="003B1788">
          <w:rPr>
            <w:rStyle w:val="a7"/>
            <w:noProof/>
          </w:rPr>
          <w:t>3.9. Разработка электронной модели системы водоотведения и ее калибровка по параметрам существующего режима работы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266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1187" w:rsidRPr="006318A6" w:rsidRDefault="00884632" w:rsidP="004A57F0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6"/>
          <w:szCs w:val="28"/>
          <w:highlight w:val="yellow"/>
        </w:rPr>
        <w:fldChar w:fldCharType="end"/>
      </w:r>
      <w:r w:rsidR="001F1187" w:rsidRPr="006318A6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1F1187" w:rsidRPr="00754071" w:rsidRDefault="001F1187" w:rsidP="004A57F0">
      <w:pPr>
        <w:pStyle w:val="1"/>
        <w:spacing w:before="0" w:after="24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" w:name="_Toc423087882"/>
      <w:r w:rsidRPr="00754071">
        <w:rPr>
          <w:rFonts w:ascii="Times New Roman" w:hAnsi="Times New Roman"/>
          <w:color w:val="auto"/>
          <w:sz w:val="26"/>
          <w:szCs w:val="26"/>
        </w:rPr>
        <w:lastRenderedPageBreak/>
        <w:t>Введение</w:t>
      </w:r>
      <w:bookmarkEnd w:id="1"/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</w:t>
      </w:r>
      <w:r w:rsidR="00EA6143">
        <w:rPr>
          <w:rFonts w:ascii="Times New Roman" w:hAnsi="Times New Roman"/>
          <w:sz w:val="26"/>
          <w:szCs w:val="26"/>
        </w:rPr>
        <w:t xml:space="preserve">жения и водоотведения </w:t>
      </w:r>
      <w:r w:rsidR="00C41B8A">
        <w:rPr>
          <w:rFonts w:ascii="Times New Roman" w:hAnsi="Times New Roman"/>
          <w:sz w:val="26"/>
          <w:szCs w:val="26"/>
        </w:rPr>
        <w:t>муниципального образования</w:t>
      </w:r>
      <w:r w:rsidR="00963169">
        <w:rPr>
          <w:rFonts w:ascii="Times New Roman" w:hAnsi="Times New Roman"/>
          <w:sz w:val="26"/>
          <w:szCs w:val="26"/>
        </w:rPr>
        <w:t xml:space="preserve"> </w:t>
      </w:r>
      <w:r w:rsidR="000F4CB8" w:rsidRPr="000F4CB8">
        <w:rPr>
          <w:rFonts w:ascii="Times New Roman" w:hAnsi="Times New Roman"/>
          <w:sz w:val="26"/>
          <w:szCs w:val="26"/>
        </w:rPr>
        <w:t>Приволжское</w:t>
      </w:r>
      <w:r w:rsidR="006E0180" w:rsidRPr="006E0180">
        <w:rPr>
          <w:rFonts w:ascii="Times New Roman" w:hAnsi="Times New Roman"/>
          <w:sz w:val="26"/>
          <w:szCs w:val="26"/>
        </w:rPr>
        <w:t xml:space="preserve"> </w:t>
      </w:r>
      <w:r w:rsidR="00F6607A">
        <w:rPr>
          <w:rFonts w:ascii="Times New Roman" w:hAnsi="Times New Roman"/>
          <w:sz w:val="26"/>
          <w:szCs w:val="26"/>
        </w:rPr>
        <w:t>сельско</w:t>
      </w:r>
      <w:r w:rsidR="00963169">
        <w:rPr>
          <w:rFonts w:ascii="Times New Roman" w:hAnsi="Times New Roman"/>
          <w:sz w:val="26"/>
          <w:szCs w:val="26"/>
        </w:rPr>
        <w:t>е</w:t>
      </w:r>
      <w:r w:rsidR="00F6607A">
        <w:rPr>
          <w:rFonts w:ascii="Times New Roman" w:hAnsi="Times New Roman"/>
          <w:sz w:val="26"/>
          <w:szCs w:val="26"/>
        </w:rPr>
        <w:t xml:space="preserve"> поселени</w:t>
      </w:r>
      <w:r w:rsidR="00963169">
        <w:rPr>
          <w:rFonts w:ascii="Times New Roman" w:hAnsi="Times New Roman"/>
          <w:sz w:val="26"/>
          <w:szCs w:val="26"/>
        </w:rPr>
        <w:t>е</w:t>
      </w:r>
      <w:r w:rsidR="00C41B8A">
        <w:rPr>
          <w:rFonts w:ascii="Times New Roman" w:hAnsi="Times New Roman"/>
          <w:sz w:val="26"/>
          <w:szCs w:val="26"/>
        </w:rPr>
        <w:t xml:space="preserve"> Спасского муниципального района РТ</w:t>
      </w:r>
      <w:r w:rsidRPr="00754071">
        <w:rPr>
          <w:rFonts w:ascii="Times New Roman" w:hAnsi="Times New Roman"/>
          <w:sz w:val="26"/>
          <w:szCs w:val="26"/>
        </w:rPr>
        <w:t xml:space="preserve"> на перспективу до 2030 г. разработана на основании следующих документов: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Федерального закона от 07.12.2011 №416-ФЗ (ред. от 30.12.2012) «О водосна</w:t>
      </w:r>
      <w:r w:rsidRPr="008B46CC">
        <w:rPr>
          <w:rFonts w:ascii="Times New Roman" w:hAnsi="Times New Roman"/>
          <w:sz w:val="26"/>
          <w:szCs w:val="26"/>
        </w:rPr>
        <w:t>б</w:t>
      </w:r>
      <w:r w:rsidRPr="008B46CC">
        <w:rPr>
          <w:rFonts w:ascii="Times New Roman" w:hAnsi="Times New Roman"/>
          <w:sz w:val="26"/>
          <w:szCs w:val="26"/>
        </w:rPr>
        <w:t>жении и водоотведении»;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05.09.2013 № 782 </w:t>
      </w:r>
      <w:r w:rsidR="00731DA3">
        <w:rPr>
          <w:rFonts w:ascii="Times New Roman" w:hAnsi="Times New Roman"/>
          <w:sz w:val="26"/>
          <w:szCs w:val="26"/>
        </w:rPr>
        <w:t xml:space="preserve">        </w:t>
      </w:r>
      <w:r w:rsidRPr="008B46CC">
        <w:rPr>
          <w:rFonts w:ascii="Times New Roman" w:hAnsi="Times New Roman"/>
          <w:sz w:val="26"/>
          <w:szCs w:val="26"/>
        </w:rPr>
        <w:t>«О схемах водоснабжения и водоотведения»;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документов территориального планирования </w:t>
      </w:r>
      <w:r w:rsidR="00963169">
        <w:rPr>
          <w:rFonts w:ascii="Times New Roman" w:hAnsi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/>
          <w:sz w:val="26"/>
          <w:szCs w:val="26"/>
        </w:rPr>
        <w:t>Приволжское</w:t>
      </w:r>
      <w:r w:rsidR="00963169">
        <w:rPr>
          <w:rFonts w:ascii="Times New Roman" w:hAnsi="Times New Roman"/>
          <w:sz w:val="26"/>
          <w:szCs w:val="26"/>
        </w:rPr>
        <w:t xml:space="preserve"> сельское посел</w:t>
      </w:r>
      <w:r w:rsidR="00963169">
        <w:rPr>
          <w:rFonts w:ascii="Times New Roman" w:hAnsi="Times New Roman"/>
          <w:sz w:val="26"/>
          <w:szCs w:val="26"/>
        </w:rPr>
        <w:t>е</w:t>
      </w:r>
      <w:r w:rsidR="00963169">
        <w:rPr>
          <w:rFonts w:ascii="Times New Roman" w:hAnsi="Times New Roman"/>
          <w:sz w:val="26"/>
          <w:szCs w:val="26"/>
        </w:rPr>
        <w:t>ние</w:t>
      </w:r>
      <w:r w:rsidRPr="008B46CC">
        <w:rPr>
          <w:rFonts w:ascii="Times New Roman" w:hAnsi="Times New Roman"/>
          <w:sz w:val="26"/>
          <w:szCs w:val="26"/>
        </w:rPr>
        <w:t>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включает в себя первоочередные мероприятия по созданию систем вод</w:t>
      </w:r>
      <w:r w:rsidRPr="00754071">
        <w:rPr>
          <w:rFonts w:ascii="Times New Roman" w:hAnsi="Times New Roman"/>
          <w:sz w:val="26"/>
          <w:szCs w:val="26"/>
        </w:rPr>
        <w:t>о</w:t>
      </w:r>
      <w:r w:rsidRPr="00754071">
        <w:rPr>
          <w:rFonts w:ascii="Times New Roman" w:hAnsi="Times New Roman"/>
          <w:sz w:val="26"/>
          <w:szCs w:val="26"/>
        </w:rPr>
        <w:t>снабжения и водоотведения, направленные на повышение надёжности функциониров</w:t>
      </w:r>
      <w:r w:rsidRPr="00754071">
        <w:rPr>
          <w:rFonts w:ascii="Times New Roman" w:hAnsi="Times New Roman"/>
          <w:sz w:val="26"/>
          <w:szCs w:val="26"/>
        </w:rPr>
        <w:t>а</w:t>
      </w:r>
      <w:r w:rsidRPr="00754071">
        <w:rPr>
          <w:rFonts w:ascii="Times New Roman" w:hAnsi="Times New Roman"/>
          <w:sz w:val="26"/>
          <w:szCs w:val="26"/>
        </w:rPr>
        <w:t>ния этих систем, а также безопасные и комфортные условия для проживания людей.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водоснабжения и водоотведения содержит: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основные направления, принципы, задачи и целевые показатели развития це</w:t>
      </w:r>
      <w:r w:rsidRPr="008B46CC">
        <w:rPr>
          <w:rFonts w:ascii="Times New Roman" w:hAnsi="Times New Roman"/>
          <w:sz w:val="26"/>
          <w:szCs w:val="26"/>
        </w:rPr>
        <w:t>н</w:t>
      </w:r>
      <w:r w:rsidRPr="008B46CC">
        <w:rPr>
          <w:rFonts w:ascii="Times New Roman" w:hAnsi="Times New Roman"/>
          <w:sz w:val="26"/>
          <w:szCs w:val="26"/>
        </w:rPr>
        <w:t>трализованных систем водоснабжения и водоотведения;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прогнозные балансы потребления горячей и питьевой воды, количества и сост</w:t>
      </w:r>
      <w:r w:rsidRPr="008B46CC">
        <w:rPr>
          <w:rFonts w:ascii="Times New Roman" w:hAnsi="Times New Roman"/>
          <w:sz w:val="26"/>
          <w:szCs w:val="26"/>
        </w:rPr>
        <w:t>а</w:t>
      </w:r>
      <w:r w:rsidRPr="008B46CC">
        <w:rPr>
          <w:rFonts w:ascii="Times New Roman" w:hAnsi="Times New Roman"/>
          <w:sz w:val="26"/>
          <w:szCs w:val="26"/>
        </w:rPr>
        <w:t>ва сточных вод сроком на 10 лет с учетом различных сценариев развития города;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описание зон централизованного и нецентрализованного водоснабжения (терр</w:t>
      </w:r>
      <w:r w:rsidRPr="008B46CC">
        <w:rPr>
          <w:rFonts w:ascii="Times New Roman" w:hAnsi="Times New Roman"/>
          <w:sz w:val="26"/>
          <w:szCs w:val="26"/>
        </w:rPr>
        <w:t>и</w:t>
      </w:r>
      <w:r w:rsidRPr="008B46CC">
        <w:rPr>
          <w:rFonts w:ascii="Times New Roman" w:hAnsi="Times New Roman"/>
          <w:sz w:val="26"/>
          <w:szCs w:val="26"/>
        </w:rPr>
        <w:t>торий, на которых водоснабжение осуществляется с использованием централ</w:t>
      </w:r>
      <w:r w:rsidRPr="008B46CC">
        <w:rPr>
          <w:rFonts w:ascii="Times New Roman" w:hAnsi="Times New Roman"/>
          <w:sz w:val="26"/>
          <w:szCs w:val="26"/>
        </w:rPr>
        <w:t>и</w:t>
      </w:r>
      <w:r w:rsidRPr="008B46CC">
        <w:rPr>
          <w:rFonts w:ascii="Times New Roman" w:hAnsi="Times New Roman"/>
          <w:sz w:val="26"/>
          <w:szCs w:val="26"/>
        </w:rPr>
        <w:t>зованных и нецентрализованных систем горячего водоснабжения, систем холо</w:t>
      </w:r>
      <w:r w:rsidRPr="008B46CC">
        <w:rPr>
          <w:rFonts w:ascii="Times New Roman" w:hAnsi="Times New Roman"/>
          <w:sz w:val="26"/>
          <w:szCs w:val="26"/>
        </w:rPr>
        <w:t>д</w:t>
      </w:r>
      <w:r w:rsidRPr="008B46CC">
        <w:rPr>
          <w:rFonts w:ascii="Times New Roman" w:hAnsi="Times New Roman"/>
          <w:sz w:val="26"/>
          <w:szCs w:val="26"/>
        </w:rPr>
        <w:t>ного водоснабжения соответственно) и перечень централизованных систем в</w:t>
      </w:r>
      <w:r w:rsidRPr="008B46CC">
        <w:rPr>
          <w:rFonts w:ascii="Times New Roman" w:hAnsi="Times New Roman"/>
          <w:sz w:val="26"/>
          <w:szCs w:val="26"/>
        </w:rPr>
        <w:t>о</w:t>
      </w:r>
      <w:r w:rsidRPr="008B46CC">
        <w:rPr>
          <w:rFonts w:ascii="Times New Roman" w:hAnsi="Times New Roman"/>
          <w:sz w:val="26"/>
          <w:szCs w:val="26"/>
        </w:rPr>
        <w:t>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перечень основных мероприятий по реализации схем водоснабжения и водоо</w:t>
      </w:r>
      <w:r w:rsidRPr="008B46CC">
        <w:rPr>
          <w:rFonts w:ascii="Times New Roman" w:hAnsi="Times New Roman"/>
          <w:sz w:val="26"/>
          <w:szCs w:val="26"/>
        </w:rPr>
        <w:t>т</w:t>
      </w:r>
      <w:r w:rsidRPr="008B46CC">
        <w:rPr>
          <w:rFonts w:ascii="Times New Roman" w:hAnsi="Times New Roman"/>
          <w:sz w:val="26"/>
          <w:szCs w:val="26"/>
        </w:rPr>
        <w:t>ведения в разбивке по годам, включая технические о</w:t>
      </w:r>
      <w:r w:rsidR="004A57F0">
        <w:rPr>
          <w:rFonts w:ascii="Times New Roman" w:hAnsi="Times New Roman"/>
          <w:sz w:val="26"/>
          <w:szCs w:val="26"/>
        </w:rPr>
        <w:t>бос</w:t>
      </w:r>
      <w:r w:rsidRPr="008B46CC">
        <w:rPr>
          <w:rFonts w:ascii="Times New Roman" w:hAnsi="Times New Roman"/>
          <w:sz w:val="26"/>
          <w:szCs w:val="26"/>
        </w:rPr>
        <w:t>нования этих меропри</w:t>
      </w:r>
      <w:r w:rsidRPr="008B46CC">
        <w:rPr>
          <w:rFonts w:ascii="Times New Roman" w:hAnsi="Times New Roman"/>
          <w:sz w:val="26"/>
          <w:szCs w:val="26"/>
        </w:rPr>
        <w:t>я</w:t>
      </w:r>
      <w:r w:rsidRPr="008B46CC">
        <w:rPr>
          <w:rFonts w:ascii="Times New Roman" w:hAnsi="Times New Roman"/>
          <w:sz w:val="26"/>
          <w:szCs w:val="26"/>
        </w:rPr>
        <w:t>тий и оценку стоимости их реализации.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Мероприятия охватывают следующие объекты системы коммунальной инфр</w:t>
      </w:r>
      <w:r w:rsidRPr="00754071">
        <w:rPr>
          <w:rFonts w:ascii="Times New Roman" w:hAnsi="Times New Roman"/>
          <w:sz w:val="26"/>
          <w:szCs w:val="26"/>
        </w:rPr>
        <w:t>а</w:t>
      </w:r>
      <w:r w:rsidRPr="00754071">
        <w:rPr>
          <w:rFonts w:ascii="Times New Roman" w:hAnsi="Times New Roman"/>
          <w:sz w:val="26"/>
          <w:szCs w:val="26"/>
        </w:rPr>
        <w:t>структуры: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1) Водоснабжение:</w:t>
      </w:r>
    </w:p>
    <w:p w:rsidR="007945EC" w:rsidRDefault="001F1187" w:rsidP="00A70150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магистральные сети водоснабжения;</w:t>
      </w:r>
    </w:p>
    <w:p w:rsidR="007945EC" w:rsidRDefault="001F1187" w:rsidP="00A70150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водозабор</w:t>
      </w:r>
      <w:r w:rsidR="00DE5E7C">
        <w:rPr>
          <w:rFonts w:ascii="Times New Roman" w:hAnsi="Times New Roman"/>
          <w:sz w:val="26"/>
          <w:szCs w:val="26"/>
        </w:rPr>
        <w:t xml:space="preserve">ные </w:t>
      </w:r>
      <w:r w:rsidR="00C13CCF">
        <w:rPr>
          <w:rFonts w:ascii="Times New Roman" w:hAnsi="Times New Roman"/>
          <w:sz w:val="26"/>
          <w:szCs w:val="26"/>
        </w:rPr>
        <w:t>узлы (далее – ВЗУ)</w:t>
      </w:r>
      <w:r w:rsidRPr="00754071">
        <w:rPr>
          <w:rFonts w:ascii="Times New Roman" w:hAnsi="Times New Roman"/>
          <w:sz w:val="26"/>
          <w:szCs w:val="26"/>
        </w:rPr>
        <w:t>;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2) Водоотведение:</w:t>
      </w:r>
    </w:p>
    <w:p w:rsidR="007945EC" w:rsidRDefault="008B46CC" w:rsidP="00A70150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магистральные сети водоотведения;</w:t>
      </w:r>
    </w:p>
    <w:p w:rsidR="007945EC" w:rsidRDefault="008B46CC" w:rsidP="00A70150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очистные сооружения.</w:t>
      </w:r>
    </w:p>
    <w:p w:rsidR="0049548F" w:rsidRDefault="001F1187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8A6">
        <w:rPr>
          <w:rFonts w:ascii="Times New Roman" w:hAnsi="Times New Roman"/>
          <w:sz w:val="28"/>
          <w:szCs w:val="28"/>
          <w:highlight w:val="yellow"/>
        </w:rPr>
        <w:br w:type="page"/>
      </w:r>
      <w:r w:rsidRPr="00F47F54">
        <w:rPr>
          <w:rFonts w:ascii="Times New Roman" w:hAnsi="Times New Roman" w:cs="Times New Roman"/>
          <w:b/>
          <w:sz w:val="26"/>
          <w:szCs w:val="26"/>
        </w:rPr>
        <w:lastRenderedPageBreak/>
        <w:t>Паспорт схемы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Наименование:</w:t>
      </w:r>
    </w:p>
    <w:p w:rsidR="00C41B8A" w:rsidRDefault="00C41B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</w:t>
      </w:r>
      <w:r>
        <w:rPr>
          <w:rFonts w:ascii="Times New Roman" w:hAnsi="Times New Roman"/>
          <w:sz w:val="26"/>
          <w:szCs w:val="26"/>
        </w:rPr>
        <w:t xml:space="preserve">жения и водоотведения муниципального образования </w:t>
      </w:r>
      <w:r w:rsidR="000F4CB8" w:rsidRPr="000F4CB8">
        <w:rPr>
          <w:rFonts w:ascii="Times New Roman" w:hAnsi="Times New Roman"/>
          <w:sz w:val="26"/>
          <w:szCs w:val="26"/>
        </w:rPr>
        <w:t>Приволжское</w:t>
      </w:r>
      <w:r>
        <w:rPr>
          <w:rFonts w:ascii="Times New Roman" w:hAnsi="Times New Roman"/>
          <w:sz w:val="26"/>
          <w:szCs w:val="26"/>
        </w:rPr>
        <w:t xml:space="preserve"> сельское поселение Спасского муниципального района РТ</w:t>
      </w:r>
      <w:r w:rsidRPr="00754071">
        <w:rPr>
          <w:rFonts w:ascii="Times New Roman" w:hAnsi="Times New Roman"/>
          <w:sz w:val="26"/>
          <w:szCs w:val="26"/>
        </w:rPr>
        <w:t xml:space="preserve"> на перспективу до 2030 г</w:t>
      </w:r>
      <w:r>
        <w:rPr>
          <w:rFonts w:ascii="Times New Roman" w:hAnsi="Times New Roman"/>
          <w:sz w:val="26"/>
          <w:szCs w:val="26"/>
        </w:rPr>
        <w:t>ода.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Инициатор проекта (муниципальный заказчик):</w:t>
      </w:r>
    </w:p>
    <w:p w:rsidR="001F1187" w:rsidRPr="000D576E" w:rsidRDefault="00A86754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76E">
        <w:rPr>
          <w:rFonts w:ascii="Times New Roman" w:hAnsi="Times New Roman" w:cs="Times New Roman"/>
          <w:sz w:val="26"/>
          <w:szCs w:val="26"/>
        </w:rPr>
        <w:t>И</w:t>
      </w:r>
      <w:r w:rsidR="006A416B">
        <w:rPr>
          <w:rFonts w:ascii="Times New Roman" w:hAnsi="Times New Roman" w:cs="Times New Roman"/>
          <w:sz w:val="26"/>
          <w:szCs w:val="26"/>
        </w:rPr>
        <w:t xml:space="preserve">сполнительный комитет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963169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</w:t>
      </w:r>
      <w:r w:rsidR="00963169">
        <w:rPr>
          <w:rFonts w:ascii="Times New Roman" w:hAnsi="Times New Roman" w:cs="Times New Roman"/>
          <w:sz w:val="26"/>
          <w:szCs w:val="26"/>
        </w:rPr>
        <w:t>и</w:t>
      </w:r>
      <w:r w:rsidR="00963169">
        <w:rPr>
          <w:rFonts w:ascii="Times New Roman" w:hAnsi="Times New Roman" w:cs="Times New Roman"/>
          <w:sz w:val="26"/>
          <w:szCs w:val="26"/>
        </w:rPr>
        <w:t>пального района.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Местонахождение объекта:</w:t>
      </w:r>
    </w:p>
    <w:p w:rsidR="00963169" w:rsidRPr="00963169" w:rsidRDefault="00963169">
      <w:pPr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6"/>
          <w:szCs w:val="26"/>
        </w:rPr>
      </w:pP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>42285</w:t>
      </w:r>
      <w:r w:rsidR="00EB3E37">
        <w:rPr>
          <w:rFonts w:ascii="Times New Roman" w:hAnsi="Times New Roman" w:cs="Times New Roman"/>
          <w:bCs/>
          <w:color w:val="0D0D0D"/>
          <w:sz w:val="26"/>
          <w:szCs w:val="26"/>
        </w:rPr>
        <w:t>1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>, Республика Татарстан, Спасский рай</w:t>
      </w:r>
      <w:r w:rsidR="00EB3E37">
        <w:rPr>
          <w:rFonts w:ascii="Times New Roman" w:hAnsi="Times New Roman" w:cs="Times New Roman"/>
          <w:bCs/>
          <w:color w:val="0D0D0D"/>
          <w:sz w:val="26"/>
          <w:szCs w:val="26"/>
        </w:rPr>
        <w:t>он, п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. </w:t>
      </w:r>
      <w:r w:rsidR="00EB3E37">
        <w:rPr>
          <w:rFonts w:ascii="Times New Roman" w:hAnsi="Times New Roman" w:cs="Times New Roman"/>
          <w:bCs/>
          <w:color w:val="0D0D0D"/>
          <w:sz w:val="26"/>
          <w:szCs w:val="26"/>
        </w:rPr>
        <w:t>Приволжский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, ул. </w:t>
      </w:r>
      <w:r w:rsidR="00EB3E37">
        <w:rPr>
          <w:rFonts w:ascii="Times New Roman" w:hAnsi="Times New Roman" w:cs="Times New Roman"/>
          <w:bCs/>
          <w:color w:val="0D0D0D"/>
          <w:sz w:val="26"/>
          <w:szCs w:val="26"/>
        </w:rPr>
        <w:t>Школьная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>, д.1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t>Нормативно-правовая база для разработки схемы: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07.12.11 N 416-ФЗ «О водоснабжении и водоотведении»;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05.09.2013 № 782 </w:t>
      </w:r>
      <w:r w:rsidR="001734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B46CC">
        <w:rPr>
          <w:rFonts w:ascii="Times New Roman" w:hAnsi="Times New Roman" w:cs="Times New Roman"/>
          <w:sz w:val="26"/>
          <w:szCs w:val="26"/>
        </w:rPr>
        <w:t>«О схемах водоснабжения и водоотведения»;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30.12.2004 № 210-ФЗ «Об основах регулирования тар</w:t>
      </w:r>
      <w:r w:rsidRPr="008B46CC">
        <w:rPr>
          <w:rFonts w:ascii="Times New Roman" w:hAnsi="Times New Roman" w:cs="Times New Roman"/>
          <w:sz w:val="26"/>
          <w:szCs w:val="26"/>
        </w:rPr>
        <w:t>и</w:t>
      </w:r>
      <w:r w:rsidRPr="008B46CC">
        <w:rPr>
          <w:rFonts w:ascii="Times New Roman" w:hAnsi="Times New Roman" w:cs="Times New Roman"/>
          <w:sz w:val="26"/>
          <w:szCs w:val="26"/>
        </w:rPr>
        <w:t>фов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23.11.2009 № 261-ФЗ «Об энергосбережении и повыш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нии энергетической эффективности и о внесении изменений в отдельные зак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нодательные акты Российской Федерации»;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26.03.2003 № 35-ФЗ «Об электроэнергетике»;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Устав муниципального образования;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Российской Федерации от 10.10.2007 №99 «Об утверждении Методических рекомендаций по разработке инвестиционных программ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Российской Федерации от 10.10.2007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СП 31.13330.2012 «Водоснабжение. Наружные сети и сооружения» Актуализ</w:t>
      </w:r>
      <w:r w:rsidRPr="008B46CC">
        <w:rPr>
          <w:rFonts w:ascii="Times New Roman" w:hAnsi="Times New Roman" w:cs="Times New Roman"/>
          <w:sz w:val="26"/>
          <w:szCs w:val="26"/>
        </w:rPr>
        <w:t>и</w:t>
      </w:r>
      <w:r w:rsidRPr="008B46CC">
        <w:rPr>
          <w:rFonts w:ascii="Times New Roman" w:hAnsi="Times New Roman" w:cs="Times New Roman"/>
          <w:sz w:val="26"/>
          <w:szCs w:val="26"/>
        </w:rPr>
        <w:t>рованная редакция СНИП 2.04.02.-84* Приказ Министерства регионального ра</w:t>
      </w:r>
      <w:r w:rsidRPr="008B46CC">
        <w:rPr>
          <w:rFonts w:ascii="Times New Roman" w:hAnsi="Times New Roman" w:cs="Times New Roman"/>
          <w:sz w:val="26"/>
          <w:szCs w:val="26"/>
        </w:rPr>
        <w:t>з</w:t>
      </w:r>
      <w:r w:rsidRPr="008B46CC">
        <w:rPr>
          <w:rFonts w:ascii="Times New Roman" w:hAnsi="Times New Roman" w:cs="Times New Roman"/>
          <w:sz w:val="26"/>
          <w:szCs w:val="26"/>
        </w:rPr>
        <w:t>вития Российской Федерации от 29 декабря 2011 года № 635/14;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СП 32.13330.2012 «Канализация. Наружные сети и сооружения». Актуализир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ванная редакция СНИП 2.04.03-85* Утвержден приказом Министерства реги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нального развития Российской Федерации (Минрегион России) от 29 декабря 2011 г. № 635/11 и введен в действие с 01 января 2013 г;</w:t>
      </w:r>
    </w:p>
    <w:p w:rsidR="007945EC" w:rsidRDefault="008B46CC" w:rsidP="00A70150">
      <w:pPr>
        <w:pStyle w:val="ac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СНиП 2.04.01-85* «Внутренний водопровод и канализация зданий» (Официал</w:t>
      </w:r>
      <w:r w:rsidRPr="008B46CC">
        <w:rPr>
          <w:rFonts w:ascii="Times New Roman" w:hAnsi="Times New Roman" w:cs="Times New Roman"/>
          <w:sz w:val="26"/>
          <w:szCs w:val="26"/>
        </w:rPr>
        <w:t>ь</w:t>
      </w:r>
      <w:r w:rsidRPr="008B46CC">
        <w:rPr>
          <w:rFonts w:ascii="Times New Roman" w:hAnsi="Times New Roman" w:cs="Times New Roman"/>
          <w:sz w:val="26"/>
          <w:szCs w:val="26"/>
        </w:rPr>
        <w:t>ное издание, М.: ГУП ЦПП, 2003. Дата редакции: 01.01.2003).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t>Цели схемы: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lastRenderedPageBreak/>
        <w:t>развитие систем централизованного водоснабжения и водоотведения для сущ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ствующего и нового строительства жилищного фонда в период до 2030 г.;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увеличение объёмов производства коммунальной продукции, в частности, ок</w:t>
      </w:r>
      <w:r w:rsidRPr="008B46CC">
        <w:rPr>
          <w:rFonts w:ascii="Times New Roman" w:hAnsi="Times New Roman" w:cs="Times New Roman"/>
          <w:sz w:val="26"/>
          <w:szCs w:val="26"/>
        </w:rPr>
        <w:t>а</w:t>
      </w:r>
      <w:r w:rsidRPr="008B46CC">
        <w:rPr>
          <w:rFonts w:ascii="Times New Roman" w:hAnsi="Times New Roman" w:cs="Times New Roman"/>
          <w:sz w:val="26"/>
          <w:szCs w:val="26"/>
        </w:rPr>
        <w:t>зания услуг по водоснабжению и водоотведению при повышении качества ок</w:t>
      </w:r>
      <w:r w:rsidRPr="008B46CC">
        <w:rPr>
          <w:rFonts w:ascii="Times New Roman" w:hAnsi="Times New Roman" w:cs="Times New Roman"/>
          <w:sz w:val="26"/>
          <w:szCs w:val="26"/>
        </w:rPr>
        <w:t>а</w:t>
      </w:r>
      <w:r w:rsidRPr="008B46CC">
        <w:rPr>
          <w:rFonts w:ascii="Times New Roman" w:hAnsi="Times New Roman" w:cs="Times New Roman"/>
          <w:sz w:val="26"/>
          <w:szCs w:val="26"/>
        </w:rPr>
        <w:t>зания услуг, а также сохранение действующей ценовой политики;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улучшение работы систем водоснабжения и водоотведения;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повышение качества питьевой воды;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</w:t>
      </w:r>
      <w:r w:rsidRPr="008B46CC">
        <w:rPr>
          <w:rFonts w:ascii="Times New Roman" w:hAnsi="Times New Roman" w:cs="Times New Roman"/>
          <w:sz w:val="26"/>
          <w:szCs w:val="26"/>
        </w:rPr>
        <w:t>д</w:t>
      </w:r>
      <w:r w:rsidRPr="008B46CC">
        <w:rPr>
          <w:rFonts w:ascii="Times New Roman" w:hAnsi="Times New Roman" w:cs="Times New Roman"/>
          <w:sz w:val="26"/>
          <w:szCs w:val="26"/>
        </w:rPr>
        <w:t>ного воздействия на окружающую среду.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t>Способ достижения поставленных целей:</w:t>
      </w:r>
    </w:p>
    <w:p w:rsidR="001F1187" w:rsidRPr="00F47F54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7F54">
        <w:rPr>
          <w:rFonts w:ascii="Times New Roman" w:hAnsi="Times New Roman" w:cs="Times New Roman"/>
          <w:sz w:val="26"/>
          <w:szCs w:val="26"/>
        </w:rPr>
        <w:t>Для достижения поставленных целей следует реализовать следующие меропри</w:t>
      </w:r>
      <w:r w:rsidRPr="00F47F54">
        <w:rPr>
          <w:rFonts w:ascii="Times New Roman" w:hAnsi="Times New Roman" w:cs="Times New Roman"/>
          <w:sz w:val="26"/>
          <w:szCs w:val="26"/>
        </w:rPr>
        <w:t>я</w:t>
      </w:r>
      <w:r w:rsidRPr="00F47F54">
        <w:rPr>
          <w:rFonts w:ascii="Times New Roman" w:hAnsi="Times New Roman" w:cs="Times New Roman"/>
          <w:sz w:val="26"/>
          <w:szCs w:val="26"/>
        </w:rPr>
        <w:t>тия:</w:t>
      </w:r>
    </w:p>
    <w:p w:rsidR="007945EC" w:rsidRDefault="008B46CC" w:rsidP="00A70150">
      <w:pPr>
        <w:pStyle w:val="ac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строительство и реконструкция водоводов и магистральных сетей;</w:t>
      </w:r>
    </w:p>
    <w:p w:rsidR="007945EC" w:rsidRDefault="00A00C13" w:rsidP="00A70150">
      <w:pPr>
        <w:pStyle w:val="ac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канализационных сооружений, основных КНС и площадок для их размещения;</w:t>
      </w:r>
    </w:p>
    <w:p w:rsidR="007945EC" w:rsidRDefault="008B46CC" w:rsidP="00A70150">
      <w:pPr>
        <w:pStyle w:val="ac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снижение вредного воздействия на окружающую среду.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Сроки и этапы реализации </w:t>
      </w:r>
      <w:r w:rsidR="00872B93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Pr="00721D5F">
        <w:rPr>
          <w:rFonts w:ascii="Times New Roman" w:hAnsi="Times New Roman" w:cs="Times New Roman"/>
          <w:b/>
          <w:sz w:val="26"/>
          <w:szCs w:val="26"/>
        </w:rPr>
        <w:t>схемы:</w:t>
      </w:r>
    </w:p>
    <w:p w:rsidR="002E40AA" w:rsidRPr="00E97CE5" w:rsidRDefault="002E40AA" w:rsidP="002E40A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97CE5">
        <w:rPr>
          <w:rFonts w:ascii="Times New Roman" w:hAnsi="Times New Roman" w:cs="Times New Roman"/>
          <w:b/>
          <w:sz w:val="26"/>
          <w:szCs w:val="26"/>
        </w:rPr>
        <w:t>-2020 г.г.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скважины </w:t>
      </w:r>
      <w:r w:rsidR="00836F8B">
        <w:rPr>
          <w:rFonts w:ascii="Times New Roman" w:hAnsi="Times New Roman" w:cs="Times New Roman"/>
          <w:sz w:val="26"/>
          <w:szCs w:val="26"/>
        </w:rPr>
        <w:t>п.Приволжский  и д.Ржавец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трубопроводов системы водоснабжения </w:t>
      </w:r>
      <w:r w:rsidR="00C54CDB">
        <w:rPr>
          <w:rFonts w:ascii="Times New Roman" w:hAnsi="Times New Roman" w:cs="Times New Roman"/>
          <w:sz w:val="26"/>
          <w:szCs w:val="26"/>
        </w:rPr>
        <w:t>2,5</w:t>
      </w:r>
      <w:r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2E40AA" w:rsidRPr="00E97CE5" w:rsidRDefault="002E40AA" w:rsidP="002E40AA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трубопроводов системы водоснабжения </w:t>
      </w:r>
      <w:r w:rsidR="00C54CDB">
        <w:rPr>
          <w:rFonts w:ascii="Times New Roman" w:hAnsi="Times New Roman" w:cs="Times New Roman"/>
          <w:sz w:val="26"/>
          <w:szCs w:val="26"/>
        </w:rPr>
        <w:t>7,4</w:t>
      </w:r>
      <w:r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локальных очистных сооружений 2 шт;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сетей водоотведения 7,</w:t>
      </w:r>
      <w:r w:rsidR="00C54CD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49548F" w:rsidRPr="00F34E02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E02">
        <w:rPr>
          <w:rFonts w:ascii="Times New Roman" w:hAnsi="Times New Roman" w:cs="Times New Roman"/>
          <w:b/>
          <w:sz w:val="26"/>
          <w:szCs w:val="26"/>
        </w:rPr>
        <w:t>Ожидаемые результаты от реализации мероприятий схемы: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Повышение качества предоставления коммунальных услуг.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Реконструкция и замена устаревшего оборудования и сетей.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Увеличение мощности систем водоснабжения и водоотведения.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 xml:space="preserve">Улучшение экологической ситуации на территории </w:t>
      </w:r>
      <w:r w:rsidR="00F34E02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F34E0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F34E02">
        <w:rPr>
          <w:rFonts w:ascii="Times New Roman" w:hAnsi="Times New Roman" w:cs="Times New Roman"/>
          <w:sz w:val="26"/>
          <w:szCs w:val="26"/>
        </w:rPr>
        <w:t>.</w:t>
      </w:r>
    </w:p>
    <w:p w:rsidR="00F34E02" w:rsidRPr="00F34E02" w:rsidRDefault="008B46CC" w:rsidP="00F34E02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Создание коммунальной инфраструктуры для комфортного проживания насел</w:t>
      </w:r>
      <w:r w:rsidRPr="00F34E02">
        <w:rPr>
          <w:rFonts w:ascii="Times New Roman" w:hAnsi="Times New Roman" w:cs="Times New Roman"/>
          <w:sz w:val="26"/>
          <w:szCs w:val="26"/>
        </w:rPr>
        <w:t>е</w:t>
      </w:r>
      <w:r w:rsidRPr="00F34E02">
        <w:rPr>
          <w:rFonts w:ascii="Times New Roman" w:hAnsi="Times New Roman" w:cs="Times New Roman"/>
          <w:sz w:val="26"/>
          <w:szCs w:val="26"/>
        </w:rPr>
        <w:t>ния, а также да</w:t>
      </w:r>
      <w:r w:rsidR="007525F7" w:rsidRPr="00F34E02">
        <w:rPr>
          <w:rFonts w:ascii="Times New Roman" w:hAnsi="Times New Roman" w:cs="Times New Roman"/>
          <w:sz w:val="26"/>
          <w:szCs w:val="26"/>
        </w:rPr>
        <w:t xml:space="preserve">льнейшего развития </w:t>
      </w:r>
      <w:r w:rsidR="00F34E02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F34E0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34E02" w:rsidRPr="00F34E02">
        <w:rPr>
          <w:rFonts w:ascii="Times New Roman" w:hAnsi="Times New Roman" w:cs="Times New Roman"/>
          <w:sz w:val="26"/>
          <w:szCs w:val="26"/>
        </w:rPr>
        <w:t>.</w:t>
      </w:r>
    </w:p>
    <w:p w:rsidR="007945EC" w:rsidRPr="00F34E02" w:rsidRDefault="007945EC" w:rsidP="00F34E02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F1187" w:rsidRPr="00A8013B" w:rsidRDefault="001F1187" w:rsidP="004A57F0">
      <w:pPr>
        <w:pStyle w:val="1"/>
        <w:spacing w:before="200" w:after="240"/>
        <w:ind w:firstLine="567"/>
        <w:jc w:val="center"/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F9349B">
        <w:br w:type="page"/>
      </w:r>
      <w:bookmarkStart w:id="2" w:name="_Toc423087883"/>
      <w:r w:rsidRPr="00A8013B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 xml:space="preserve">Глава </w:t>
      </w:r>
      <w:r w:rsidR="000B12F1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t>1</w:t>
      </w:r>
      <w:r w:rsidR="00B84DE4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. Схема водоснабжения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631E32">
        <w:rPr>
          <w:rFonts w:ascii="Times New Roman" w:hAnsi="Times New Roman" w:cs="Times New Roman"/>
          <w:color w:val="auto"/>
          <w:sz w:val="26"/>
          <w:szCs w:val="26"/>
        </w:rPr>
        <w:t>.</w:t>
      </w:r>
      <w:bookmarkEnd w:id="2"/>
    </w:p>
    <w:p w:rsidR="001F1187" w:rsidRPr="001940A5" w:rsidRDefault="007F06D1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bookmarkStart w:id="3" w:name="_Toc423087884"/>
      <w:r>
        <w:rPr>
          <w:rFonts w:ascii="Times New Roman" w:hAnsi="Times New Roman"/>
          <w:bCs w:val="0"/>
          <w:color w:val="auto"/>
        </w:rPr>
        <w:t>2.</w:t>
      </w:r>
      <w:r w:rsidR="001F1187" w:rsidRPr="001940A5">
        <w:rPr>
          <w:rFonts w:ascii="Times New Roman" w:hAnsi="Times New Roman"/>
          <w:bCs w:val="0"/>
          <w:color w:val="auto"/>
        </w:rPr>
        <w:t>1.</w:t>
      </w:r>
      <w:r w:rsidR="001F1187" w:rsidRPr="001940A5">
        <w:rPr>
          <w:rFonts w:ascii="Times New Roman" w:hAnsi="Times New Roman"/>
          <w:color w:val="auto"/>
        </w:rPr>
        <w:t xml:space="preserve"> Технико-экономическое состояние централизованных</w:t>
      </w:r>
      <w:r w:rsidR="00B84DE4">
        <w:rPr>
          <w:rFonts w:ascii="Times New Roman" w:hAnsi="Times New Roman"/>
          <w:color w:val="auto"/>
        </w:rPr>
        <w:t xml:space="preserve"> систем водоснабж</w:t>
      </w:r>
      <w:r w:rsidR="00B84DE4">
        <w:rPr>
          <w:rFonts w:ascii="Times New Roman" w:hAnsi="Times New Roman"/>
          <w:color w:val="auto"/>
        </w:rPr>
        <w:t>е</w:t>
      </w:r>
      <w:r w:rsidR="00B84DE4">
        <w:rPr>
          <w:rFonts w:ascii="Times New Roman" w:hAnsi="Times New Roman"/>
          <w:color w:val="auto"/>
        </w:rPr>
        <w:t xml:space="preserve">ния </w:t>
      </w:r>
      <w:r w:rsidR="00631E32" w:rsidRPr="00631E32">
        <w:rPr>
          <w:rFonts w:ascii="Times New Roman" w:hAnsi="Times New Roman" w:cs="Times New Roman"/>
          <w:color w:val="auto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</w:rPr>
        <w:t>Приволжское</w:t>
      </w:r>
      <w:r w:rsidR="00631E32" w:rsidRPr="00631E32">
        <w:rPr>
          <w:rFonts w:ascii="Times New Roman" w:hAnsi="Times New Roman" w:cs="Times New Roman"/>
          <w:color w:val="auto"/>
        </w:rPr>
        <w:t xml:space="preserve"> сельское поселение</w:t>
      </w:r>
      <w:bookmarkEnd w:id="3"/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4" w:name="_Toc423087885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1.1. Описание системы и структуры водоснабжения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>ское поселение</w:t>
      </w:r>
      <w:r w:rsidR="00631E32" w:rsidRPr="001940A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и деление </w:t>
      </w:r>
      <w:r w:rsidR="00A6479E">
        <w:rPr>
          <w:rFonts w:ascii="Times New Roman" w:hAnsi="Times New Roman"/>
          <w:color w:val="auto"/>
          <w:sz w:val="26"/>
          <w:szCs w:val="26"/>
        </w:rPr>
        <w:t xml:space="preserve">территории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на эк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с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плуатационные зоны</w:t>
      </w:r>
      <w:bookmarkEnd w:id="4"/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Системой водоснабжения называют комплекс сооружений и устройств, обеспеч</w:t>
      </w:r>
      <w:r w:rsidRPr="001940A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>вающий снабжение водой всех потребителей в любое время суток в необходимом кол</w:t>
      </w:r>
      <w:r w:rsidRPr="001940A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 xml:space="preserve">честве и с требуемым качеством.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Задачами систем водоснабжения являются: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добыча воды;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при необходимости подача ее к местам обработки и очистки;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хранение воды в специальных резервуарах;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подача воды в водопроводную сеть к потребителям.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Организация системы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прои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ходит на основании сопоставления возможных вариантов с учетом особенностей терр</w:t>
      </w:r>
      <w:r w:rsidRPr="001940A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>торий, требуемых расходов воды на разных этапах развития города, возможных исто</w:t>
      </w:r>
      <w:r w:rsidRPr="001940A5">
        <w:rPr>
          <w:rFonts w:ascii="Times New Roman" w:hAnsi="Times New Roman"/>
          <w:sz w:val="26"/>
          <w:szCs w:val="26"/>
        </w:rPr>
        <w:t>ч</w:t>
      </w:r>
      <w:r w:rsidRPr="001940A5">
        <w:rPr>
          <w:rFonts w:ascii="Times New Roman" w:hAnsi="Times New Roman"/>
          <w:sz w:val="26"/>
          <w:szCs w:val="26"/>
        </w:rPr>
        <w:t>ников водоснабжения, требований к напорам, качеству воды и гарантированности ее п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дачи.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В целях обеспечения санитарно-эпидемиологической надежности проектируемых и реконструируемых водопроводов хозяйственно-питьевого водоснабжения в местах ра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положения водозаборных сооружений и окружающих их территориях организуются з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ны санитарной охраны (ЗСО). Зона санитарной охраны источника водоснабжения в ме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те забора воды состоит из трех поясов: первого строгого режима, второго и третьего р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жимов ограничения. Проект</w:t>
      </w:r>
      <w:r w:rsidR="008D386F">
        <w:rPr>
          <w:rFonts w:ascii="Times New Roman" w:hAnsi="Times New Roman"/>
          <w:sz w:val="26"/>
          <w:szCs w:val="26"/>
        </w:rPr>
        <w:t>ы</w:t>
      </w:r>
      <w:r w:rsidRPr="001940A5">
        <w:rPr>
          <w:rFonts w:ascii="Times New Roman" w:hAnsi="Times New Roman"/>
          <w:sz w:val="26"/>
          <w:szCs w:val="26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>
        <w:rPr>
          <w:rFonts w:ascii="Times New Roman" w:hAnsi="Times New Roman"/>
          <w:sz w:val="26"/>
          <w:szCs w:val="26"/>
        </w:rPr>
        <w:t>рологических</w:t>
      </w:r>
      <w:r w:rsidRPr="001940A5">
        <w:rPr>
          <w:rFonts w:ascii="Times New Roman" w:hAnsi="Times New Roman"/>
          <w:sz w:val="26"/>
          <w:szCs w:val="26"/>
        </w:rPr>
        <w:t xml:space="preserve">, инженерно-геологических и топографических материалов.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Важнейшим элементом систем</w:t>
      </w:r>
      <w:r w:rsidR="008D386F">
        <w:rPr>
          <w:rFonts w:ascii="Times New Roman" w:hAnsi="Times New Roman"/>
          <w:sz w:val="26"/>
          <w:szCs w:val="26"/>
        </w:rPr>
        <w:t>ы</w:t>
      </w:r>
      <w:r w:rsidRPr="001940A5">
        <w:rPr>
          <w:rFonts w:ascii="Times New Roman" w:hAnsi="Times New Roman"/>
          <w:sz w:val="26"/>
          <w:szCs w:val="26"/>
        </w:rPr>
        <w:t xml:space="preserve">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631E32">
        <w:rPr>
          <w:rFonts w:ascii="Times New Roman" w:hAnsi="Times New Roman" w:cs="Times New Roman"/>
          <w:sz w:val="26"/>
          <w:szCs w:val="26"/>
        </w:rPr>
        <w:t>е</w:t>
      </w:r>
      <w:r w:rsidR="00631E32">
        <w:rPr>
          <w:rFonts w:ascii="Times New Roman" w:hAnsi="Times New Roman" w:cs="Times New Roman"/>
          <w:sz w:val="26"/>
          <w:szCs w:val="26"/>
        </w:rPr>
        <w:t>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являются водопроводные сети. К сетям водоснабжения предъявляются повыше</w:t>
      </w:r>
      <w:r w:rsidRPr="001940A5">
        <w:rPr>
          <w:rFonts w:ascii="Times New Roman" w:hAnsi="Times New Roman"/>
          <w:sz w:val="26"/>
          <w:szCs w:val="26"/>
        </w:rPr>
        <w:t>н</w:t>
      </w:r>
      <w:r w:rsidRPr="001940A5">
        <w:rPr>
          <w:rFonts w:ascii="Times New Roman" w:hAnsi="Times New Roman"/>
          <w:sz w:val="26"/>
          <w:szCs w:val="26"/>
        </w:rPr>
        <w:t>ные требования бесперебойной подачи воды в течение суток в требуемом количестве и надлежащего качества. Сет</w:t>
      </w:r>
      <w:r w:rsidR="00631E32">
        <w:rPr>
          <w:rFonts w:ascii="Times New Roman" w:hAnsi="Times New Roman"/>
          <w:sz w:val="26"/>
          <w:szCs w:val="26"/>
        </w:rPr>
        <w:t xml:space="preserve">и водопровода подразделяются на </w:t>
      </w:r>
      <w:r w:rsidRPr="001940A5">
        <w:rPr>
          <w:rFonts w:ascii="Times New Roman" w:hAnsi="Times New Roman"/>
          <w:sz w:val="26"/>
          <w:szCs w:val="26"/>
        </w:rPr>
        <w:t>магистральные и распр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делительные. Магистральные линии предназначены в основном для подачи воды тра</w:t>
      </w:r>
      <w:r w:rsidRPr="001940A5">
        <w:rPr>
          <w:rFonts w:ascii="Times New Roman" w:hAnsi="Times New Roman"/>
          <w:sz w:val="26"/>
          <w:szCs w:val="26"/>
        </w:rPr>
        <w:t>н</w:t>
      </w:r>
      <w:r w:rsidRPr="001940A5">
        <w:rPr>
          <w:rFonts w:ascii="Times New Roman" w:hAnsi="Times New Roman"/>
          <w:sz w:val="26"/>
          <w:szCs w:val="26"/>
        </w:rPr>
        <w:t>зитом к отдаленным объектам. Они идут в направлении движения основных потоков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ды. Магистрали соединяются рядом перемычек для переключений в случае аварии. Ра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 xml:space="preserve">пределительные сети подают воду к отдельным объектам, транзитные потоки </w:t>
      </w:r>
      <w:r w:rsidR="000B20C3">
        <w:rPr>
          <w:rFonts w:ascii="Times New Roman" w:hAnsi="Times New Roman"/>
          <w:sz w:val="26"/>
          <w:szCs w:val="26"/>
        </w:rPr>
        <w:t>в них</w:t>
      </w:r>
      <w:r w:rsidR="000B20C3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н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 xml:space="preserve">значительны.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Сеть водопровода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имеет целесообразную конфигурацию (трассировку) и доставляет воду к объектам по возможности кратчайшим путем. Поэтому форма сети в плане имеет большое значение, особенно с учетом бесп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lastRenderedPageBreak/>
        <w:t>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 xml:space="preserve">лей воды и др.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Централизованная система водоснабжения города в зависимости от местных усл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вий и принятой схемы водоснабжения обеспечивает: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хозяйственно-питьевое водопотребление в жилых и общественных зданиях, ну</w:t>
      </w:r>
      <w:r w:rsidRPr="001940A5">
        <w:rPr>
          <w:rFonts w:ascii="Times New Roman" w:hAnsi="Times New Roman"/>
          <w:sz w:val="26"/>
          <w:szCs w:val="26"/>
        </w:rPr>
        <w:t>ж</w:t>
      </w:r>
      <w:r w:rsidRPr="001940A5">
        <w:rPr>
          <w:rFonts w:ascii="Times New Roman" w:hAnsi="Times New Roman"/>
          <w:sz w:val="26"/>
          <w:szCs w:val="26"/>
        </w:rPr>
        <w:t xml:space="preserve">ды коммунально-бытовых предприятий;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хозяйственно-питьевое водопотребление на предприятиях;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производственные нужды промышленных предприятий, где требуется вода пит</w:t>
      </w:r>
      <w:r w:rsidRPr="001940A5">
        <w:rPr>
          <w:rFonts w:ascii="Times New Roman" w:hAnsi="Times New Roman"/>
          <w:sz w:val="26"/>
          <w:szCs w:val="26"/>
        </w:rPr>
        <w:t>ь</w:t>
      </w:r>
      <w:r w:rsidRPr="001940A5">
        <w:rPr>
          <w:rFonts w:ascii="Times New Roman" w:hAnsi="Times New Roman"/>
          <w:sz w:val="26"/>
          <w:szCs w:val="26"/>
        </w:rPr>
        <w:t>евого качества или предприятий, для которых экономически нецелесообразно сооруж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 xml:space="preserve">ние отдельного водопровода;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тушение пожаров;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собственные нужды на промывку водопроводных и канализационных сетей и т.п.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Поэтому важнейшей задачей при организации</w:t>
      </w:r>
      <w:r w:rsidR="009F272A">
        <w:rPr>
          <w:rFonts w:ascii="Times New Roman" w:hAnsi="Times New Roman"/>
          <w:sz w:val="26"/>
          <w:szCs w:val="26"/>
        </w:rPr>
        <w:t xml:space="preserve"> систем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</w:t>
      </w:r>
      <w:r w:rsidR="000F4CB8" w:rsidRPr="000F4CB8">
        <w:rPr>
          <w:rFonts w:ascii="Times New Roman" w:hAnsi="Times New Roman" w:cs="Times New Roman"/>
          <w:sz w:val="26"/>
          <w:szCs w:val="26"/>
        </w:rPr>
        <w:t>и</w:t>
      </w:r>
      <w:r w:rsidR="000F4CB8" w:rsidRPr="000F4CB8">
        <w:rPr>
          <w:rFonts w:ascii="Times New Roman" w:hAnsi="Times New Roman" w:cs="Times New Roman"/>
          <w:sz w:val="26"/>
          <w:szCs w:val="26"/>
        </w:rPr>
        <w:t>волжское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является расчет потребностей города в воде, объемов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допотребления на различные нужды. Для систем водоснабжения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в сутки максимального водопотребления - максимального, среднего и минимал</w:t>
      </w:r>
      <w:r w:rsidRPr="001940A5">
        <w:rPr>
          <w:rFonts w:ascii="Times New Roman" w:hAnsi="Times New Roman"/>
          <w:sz w:val="26"/>
          <w:szCs w:val="26"/>
        </w:rPr>
        <w:t>ь</w:t>
      </w:r>
      <w:r w:rsidRPr="001940A5">
        <w:rPr>
          <w:rFonts w:ascii="Times New Roman" w:hAnsi="Times New Roman"/>
          <w:sz w:val="26"/>
          <w:szCs w:val="26"/>
        </w:rPr>
        <w:t xml:space="preserve">ного часовых расходов, а также максимального часового расхода и расчетного расхода воды на нужды пожаротушения;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в сутки среднего водопотребления - среднего часового расхода воды;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в сутки минимального водопотребления - минимального часового расхода воды. </w:t>
      </w:r>
    </w:p>
    <w:p w:rsidR="001F1187" w:rsidRPr="00E97CE5" w:rsidRDefault="001F1187" w:rsidP="00B8412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Таким образом, система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представляет собой целый ряд взаимно связанных сооружений и устройств. Все они р</w:t>
      </w:r>
      <w:r w:rsidRPr="001940A5">
        <w:rPr>
          <w:rFonts w:ascii="Times New Roman" w:hAnsi="Times New Roman"/>
          <w:sz w:val="26"/>
          <w:szCs w:val="26"/>
        </w:rPr>
        <w:t>а</w:t>
      </w:r>
      <w:r w:rsidRPr="001940A5">
        <w:rPr>
          <w:rFonts w:ascii="Times New Roman" w:hAnsi="Times New Roman"/>
          <w:sz w:val="26"/>
          <w:szCs w:val="26"/>
        </w:rPr>
        <w:t>ботают в особом режиме, со своими гидравлическими, физико-химическими и микр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биологическими процессами, протекающими в различные сроки. </w:t>
      </w:r>
      <w:r w:rsidR="00B84120" w:rsidRPr="001940A5">
        <w:rPr>
          <w:rFonts w:ascii="Times New Roman" w:hAnsi="Times New Roman"/>
          <w:sz w:val="26"/>
          <w:szCs w:val="26"/>
        </w:rPr>
        <w:t>Суммарная протяже</w:t>
      </w:r>
      <w:r w:rsidR="00B84120" w:rsidRPr="001940A5">
        <w:rPr>
          <w:rFonts w:ascii="Times New Roman" w:hAnsi="Times New Roman"/>
          <w:sz w:val="26"/>
          <w:szCs w:val="26"/>
        </w:rPr>
        <w:t>н</w:t>
      </w:r>
      <w:r w:rsidR="00631E32">
        <w:rPr>
          <w:rFonts w:ascii="Times New Roman" w:hAnsi="Times New Roman"/>
          <w:sz w:val="26"/>
          <w:szCs w:val="26"/>
        </w:rPr>
        <w:t>ность водопроводных сетей</w:t>
      </w:r>
      <w:r w:rsidR="00B84120">
        <w:rPr>
          <w:rFonts w:ascii="Times New Roman" w:hAnsi="Times New Roman"/>
          <w:sz w:val="26"/>
          <w:szCs w:val="26"/>
        </w:rPr>
        <w:t xml:space="preserve">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B84120" w:rsidRPr="001940A5">
        <w:rPr>
          <w:rFonts w:ascii="Times New Roman" w:hAnsi="Times New Roman"/>
          <w:sz w:val="26"/>
          <w:szCs w:val="26"/>
        </w:rPr>
        <w:t xml:space="preserve">, обслуживаемых </w:t>
      </w:r>
      <w:r w:rsidR="00631E32" w:rsidRPr="00E97CE5">
        <w:rPr>
          <w:rFonts w:ascii="Times New Roman" w:hAnsi="Times New Roman"/>
          <w:sz w:val="26"/>
          <w:szCs w:val="26"/>
        </w:rPr>
        <w:t>ОО</w:t>
      </w:r>
      <w:r w:rsidR="00E8374A" w:rsidRPr="00E97CE5">
        <w:rPr>
          <w:rFonts w:ascii="Times New Roman" w:hAnsi="Times New Roman"/>
          <w:sz w:val="26"/>
          <w:szCs w:val="26"/>
        </w:rPr>
        <w:t>О</w:t>
      </w:r>
      <w:r w:rsidR="00631E32" w:rsidRPr="00E97CE5">
        <w:rPr>
          <w:rFonts w:ascii="Times New Roman" w:hAnsi="Times New Roman"/>
          <w:sz w:val="26"/>
          <w:szCs w:val="26"/>
        </w:rPr>
        <w:t xml:space="preserve"> «Спасский в</w:t>
      </w:r>
      <w:r w:rsidR="00B84120" w:rsidRPr="00E97CE5">
        <w:rPr>
          <w:rFonts w:ascii="Times New Roman" w:hAnsi="Times New Roman"/>
          <w:sz w:val="26"/>
          <w:szCs w:val="26"/>
        </w:rPr>
        <w:t xml:space="preserve">одоканал», составляет </w:t>
      </w:r>
      <w:r w:rsidR="00C54CDB">
        <w:rPr>
          <w:rFonts w:ascii="Times New Roman" w:hAnsi="Times New Roman"/>
          <w:sz w:val="26"/>
          <w:szCs w:val="26"/>
        </w:rPr>
        <w:t xml:space="preserve">12 </w:t>
      </w:r>
      <w:r w:rsidR="00B84120" w:rsidRPr="00E97CE5">
        <w:rPr>
          <w:rFonts w:ascii="Times New Roman" w:hAnsi="Times New Roman"/>
          <w:sz w:val="26"/>
          <w:szCs w:val="26"/>
        </w:rPr>
        <w:t xml:space="preserve">км. </w:t>
      </w:r>
    </w:p>
    <w:p w:rsidR="00B84120" w:rsidRDefault="00B84120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>В</w:t>
      </w:r>
      <w:r w:rsidRPr="00E97CE5">
        <w:rPr>
          <w:rFonts w:ascii="Times New Roman" w:hAnsi="Times New Roman"/>
          <w:bCs/>
          <w:sz w:val="26"/>
          <w:szCs w:val="26"/>
        </w:rPr>
        <w:t>одоснабжение осуществляется подземными водами, в</w:t>
      </w:r>
      <w:r w:rsidRPr="00E97CE5">
        <w:rPr>
          <w:rFonts w:ascii="Times New Roman" w:hAnsi="Times New Roman"/>
          <w:sz w:val="26"/>
          <w:szCs w:val="26"/>
        </w:rPr>
        <w:t xml:space="preserve">сего в </w:t>
      </w:r>
      <w:r w:rsidR="00E8374A" w:rsidRPr="00E97CE5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E8374A" w:rsidRPr="00E97CE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8374A" w:rsidRPr="00E97CE5">
        <w:rPr>
          <w:rFonts w:ascii="Times New Roman" w:hAnsi="Times New Roman"/>
          <w:sz w:val="26"/>
          <w:szCs w:val="26"/>
        </w:rPr>
        <w:t xml:space="preserve"> </w:t>
      </w:r>
      <w:r w:rsidRPr="00E97CE5">
        <w:rPr>
          <w:rFonts w:ascii="Times New Roman" w:hAnsi="Times New Roman"/>
          <w:sz w:val="26"/>
          <w:szCs w:val="26"/>
        </w:rPr>
        <w:t xml:space="preserve">эксплуатируются </w:t>
      </w:r>
      <w:r w:rsidR="00C54CDB">
        <w:rPr>
          <w:rFonts w:ascii="Times New Roman" w:hAnsi="Times New Roman"/>
          <w:sz w:val="26"/>
          <w:szCs w:val="26"/>
        </w:rPr>
        <w:t>4</w:t>
      </w:r>
      <w:r w:rsidRPr="00E97CE5">
        <w:rPr>
          <w:rFonts w:ascii="Times New Roman" w:hAnsi="Times New Roman"/>
          <w:sz w:val="26"/>
          <w:szCs w:val="26"/>
        </w:rPr>
        <w:t xml:space="preserve"> </w:t>
      </w:r>
      <w:r w:rsidR="00E8374A" w:rsidRPr="00E97CE5">
        <w:rPr>
          <w:rFonts w:ascii="Times New Roman" w:hAnsi="Times New Roman"/>
          <w:sz w:val="26"/>
          <w:szCs w:val="26"/>
        </w:rPr>
        <w:t>скважины</w:t>
      </w:r>
      <w:r w:rsidRPr="00E97CE5">
        <w:rPr>
          <w:rFonts w:ascii="Times New Roman" w:hAnsi="Times New Roman"/>
          <w:sz w:val="26"/>
          <w:szCs w:val="26"/>
        </w:rPr>
        <w:t>, базирующихся на подземных исто</w:t>
      </w:r>
      <w:r w:rsidRPr="00E97CE5">
        <w:rPr>
          <w:rFonts w:ascii="Times New Roman" w:hAnsi="Times New Roman"/>
          <w:sz w:val="26"/>
          <w:szCs w:val="26"/>
        </w:rPr>
        <w:t>ч</w:t>
      </w:r>
      <w:r w:rsidRPr="00E97CE5">
        <w:rPr>
          <w:rFonts w:ascii="Times New Roman" w:hAnsi="Times New Roman"/>
          <w:sz w:val="26"/>
          <w:szCs w:val="26"/>
        </w:rPr>
        <w:t>никах</w:t>
      </w:r>
      <w:r w:rsidR="00C54CDB">
        <w:rPr>
          <w:rFonts w:ascii="Times New Roman" w:hAnsi="Times New Roman"/>
          <w:sz w:val="26"/>
          <w:szCs w:val="26"/>
        </w:rPr>
        <w:t xml:space="preserve"> ( п.Приволжский</w:t>
      </w:r>
      <w:r w:rsidRPr="00E97CE5">
        <w:rPr>
          <w:rFonts w:ascii="Times New Roman" w:hAnsi="Times New Roman"/>
          <w:sz w:val="26"/>
          <w:szCs w:val="26"/>
        </w:rPr>
        <w:t xml:space="preserve">, </w:t>
      </w:r>
      <w:r w:rsidR="00C54CDB">
        <w:rPr>
          <w:rFonts w:ascii="Times New Roman" w:hAnsi="Times New Roman"/>
          <w:sz w:val="26"/>
          <w:szCs w:val="26"/>
        </w:rPr>
        <w:t>д. Ржавец</w:t>
      </w:r>
      <w:r w:rsidRPr="00E97CE5">
        <w:rPr>
          <w:rFonts w:ascii="Times New Roman" w:hAnsi="Times New Roman"/>
          <w:sz w:val="26"/>
          <w:szCs w:val="26"/>
        </w:rPr>
        <w:t>).</w:t>
      </w:r>
      <w:r w:rsidRPr="001940A5">
        <w:rPr>
          <w:rFonts w:ascii="Times New Roman" w:hAnsi="Times New Roman"/>
          <w:bCs/>
          <w:sz w:val="26"/>
          <w:szCs w:val="26"/>
        </w:rPr>
        <w:t xml:space="preserve">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Специфика системы водоснабжения заключается в том, что она выполняет все функции по добычи воды и раздач</w:t>
      </w:r>
      <w:r w:rsidR="000674B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 xml:space="preserve"> потребителям. При этом отдельные устройства и сооружения значительно удалены друг от друга. Для управления сложной системой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доснабжения из одного пункта рекомендуется применять современные средства автом</w:t>
      </w:r>
      <w:r w:rsidRPr="001940A5">
        <w:rPr>
          <w:rFonts w:ascii="Times New Roman" w:hAnsi="Times New Roman"/>
          <w:sz w:val="26"/>
          <w:szCs w:val="26"/>
        </w:rPr>
        <w:t>а</w:t>
      </w:r>
      <w:r w:rsidRPr="001940A5">
        <w:rPr>
          <w:rFonts w:ascii="Times New Roman" w:hAnsi="Times New Roman"/>
          <w:sz w:val="26"/>
          <w:szCs w:val="26"/>
        </w:rPr>
        <w:t xml:space="preserve">тического контроля и управления. 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_Toc423087886"/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1.2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территорий </w:t>
      </w:r>
      <w:r w:rsidR="00E8374A" w:rsidRPr="00E8374A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E8374A" w:rsidRPr="00E8374A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, не охваче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н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ных централизованными системами водоснабжения</w:t>
      </w:r>
      <w:bookmarkEnd w:id="5"/>
    </w:p>
    <w:p w:rsidR="001F1187" w:rsidRPr="001940A5" w:rsidRDefault="000B20C3" w:rsidP="004A57F0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 xml:space="preserve">Анализ </w:t>
      </w:r>
      <w:r w:rsidR="00B07FC6">
        <w:rPr>
          <w:rFonts w:ascii="Times New Roman" w:hAnsi="Times New Roman"/>
          <w:sz w:val="26"/>
          <w:szCs w:val="26"/>
        </w:rPr>
        <w:t>территории</w:t>
      </w:r>
      <w:r w:rsidR="00B07FC6">
        <w:rPr>
          <w:rFonts w:ascii="Times New Roman" w:hAnsi="Times New Roman"/>
          <w:sz w:val="26"/>
          <w:szCs w:val="26"/>
        </w:rPr>
        <w:tab/>
        <w:t xml:space="preserve"> МО </w:t>
      </w:r>
      <w:r w:rsidR="000F4CB8" w:rsidRPr="000F4CB8">
        <w:rPr>
          <w:rFonts w:ascii="Times New Roman" w:hAnsi="Times New Roman"/>
          <w:sz w:val="26"/>
          <w:szCs w:val="26"/>
        </w:rPr>
        <w:t>Приволжское</w:t>
      </w:r>
      <w:r w:rsidR="00B07FC6">
        <w:rPr>
          <w:rFonts w:ascii="Times New Roman" w:hAnsi="Times New Roman"/>
          <w:sz w:val="26"/>
          <w:szCs w:val="26"/>
        </w:rPr>
        <w:t xml:space="preserve"> сельское поселение </w:t>
      </w:r>
      <w:r w:rsidRPr="00E97CE5">
        <w:rPr>
          <w:rFonts w:ascii="Times New Roman" w:hAnsi="Times New Roman"/>
          <w:sz w:val="26"/>
          <w:szCs w:val="26"/>
        </w:rPr>
        <w:t xml:space="preserve">показал, что </w:t>
      </w:r>
      <w:r w:rsidR="001F1187" w:rsidRPr="00E97CE5">
        <w:rPr>
          <w:rFonts w:ascii="Times New Roman" w:hAnsi="Times New Roman"/>
          <w:sz w:val="26"/>
          <w:szCs w:val="26"/>
        </w:rPr>
        <w:t>централ</w:t>
      </w:r>
      <w:r w:rsidR="001F1187" w:rsidRPr="00E97CE5">
        <w:rPr>
          <w:rFonts w:ascii="Times New Roman" w:hAnsi="Times New Roman"/>
          <w:sz w:val="26"/>
          <w:szCs w:val="26"/>
        </w:rPr>
        <w:t>и</w:t>
      </w:r>
      <w:r w:rsidR="00E21D6A" w:rsidRPr="00E97CE5">
        <w:rPr>
          <w:rFonts w:ascii="Times New Roman" w:hAnsi="Times New Roman"/>
          <w:sz w:val="26"/>
          <w:szCs w:val="26"/>
        </w:rPr>
        <w:t>зованной системой водоснабжения</w:t>
      </w:r>
      <w:r w:rsidR="001F1187" w:rsidRPr="00E97CE5">
        <w:rPr>
          <w:rFonts w:ascii="Times New Roman" w:hAnsi="Times New Roman"/>
          <w:sz w:val="26"/>
          <w:szCs w:val="26"/>
        </w:rPr>
        <w:t xml:space="preserve"> </w:t>
      </w:r>
      <w:r w:rsidR="00385D98">
        <w:rPr>
          <w:rFonts w:ascii="Times New Roman" w:hAnsi="Times New Roman"/>
          <w:sz w:val="26"/>
          <w:szCs w:val="26"/>
        </w:rPr>
        <w:t>охвачены все населенные пункты сельского посел</w:t>
      </w:r>
      <w:r w:rsidR="00385D98">
        <w:rPr>
          <w:rFonts w:ascii="Times New Roman" w:hAnsi="Times New Roman"/>
          <w:sz w:val="26"/>
          <w:szCs w:val="26"/>
        </w:rPr>
        <w:t>е</w:t>
      </w:r>
      <w:r w:rsidR="00385D98">
        <w:rPr>
          <w:rFonts w:ascii="Times New Roman" w:hAnsi="Times New Roman"/>
          <w:sz w:val="26"/>
          <w:szCs w:val="26"/>
        </w:rPr>
        <w:t>ния</w:t>
      </w:r>
      <w:r w:rsidR="00E8374A" w:rsidRPr="00E97CE5">
        <w:rPr>
          <w:rFonts w:ascii="Times New Roman" w:hAnsi="Times New Roman"/>
          <w:sz w:val="26"/>
          <w:szCs w:val="26"/>
        </w:rPr>
        <w:t>.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6" w:name="_Toc423087887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1.3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с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6"/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Федеральный закон от 7 декабря 2011 г. № 416-ФЗ «О водоснабжении и водоотв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дении» и постановление правительства РФ от 05.09.2013 года № 782 «О схемах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снабжения и водоотведения» (вместе с «Правилами разработки и утверждения схем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доснабжения и водоотведения», «Требованиями к содержанию схем водоснабжения и водоотведения») вводят </w:t>
      </w:r>
      <w:r w:rsidR="001413EC" w:rsidRPr="001940A5">
        <w:rPr>
          <w:rFonts w:ascii="Times New Roman" w:hAnsi="Times New Roman"/>
          <w:sz w:val="26"/>
          <w:szCs w:val="26"/>
        </w:rPr>
        <w:t>нов</w:t>
      </w:r>
      <w:r w:rsidR="001413EC">
        <w:rPr>
          <w:rFonts w:ascii="Times New Roman" w:hAnsi="Times New Roman"/>
          <w:sz w:val="26"/>
          <w:szCs w:val="26"/>
        </w:rPr>
        <w:t>ое</w:t>
      </w:r>
      <w:r w:rsidR="001413EC" w:rsidRPr="001940A5">
        <w:rPr>
          <w:rFonts w:ascii="Times New Roman" w:hAnsi="Times New Roman"/>
          <w:sz w:val="26"/>
          <w:szCs w:val="26"/>
        </w:rPr>
        <w:t xml:space="preserve"> поняти</w:t>
      </w:r>
      <w:r w:rsidR="001413EC">
        <w:rPr>
          <w:rFonts w:ascii="Times New Roman" w:hAnsi="Times New Roman"/>
          <w:sz w:val="26"/>
          <w:szCs w:val="26"/>
        </w:rPr>
        <w:t>е</w:t>
      </w:r>
      <w:r w:rsidR="001413EC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в сфере водоснабжения и водоотведения:</w:t>
      </w:r>
    </w:p>
    <w:p w:rsidR="001F1187" w:rsidRPr="001940A5" w:rsidRDefault="001413EC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F1187" w:rsidRPr="001940A5">
        <w:rPr>
          <w:rFonts w:ascii="Times New Roman" w:hAnsi="Times New Roman"/>
          <w:sz w:val="26"/>
          <w:szCs w:val="26"/>
        </w:rPr>
        <w:t>«технологическая зона водоснабжения» - часть водопроводной сети, принадл</w:t>
      </w:r>
      <w:r w:rsidR="001F1187" w:rsidRPr="001940A5">
        <w:rPr>
          <w:rFonts w:ascii="Times New Roman" w:hAnsi="Times New Roman"/>
          <w:sz w:val="26"/>
          <w:szCs w:val="26"/>
        </w:rPr>
        <w:t>е</w:t>
      </w:r>
      <w:r w:rsidR="001F1187" w:rsidRPr="001940A5">
        <w:rPr>
          <w:rFonts w:ascii="Times New Roman" w:hAnsi="Times New Roman"/>
          <w:sz w:val="26"/>
          <w:szCs w:val="26"/>
        </w:rPr>
        <w:t>жащей организации, осуществляющей горячее водоснабжение или холодное водосна</w:t>
      </w:r>
      <w:r w:rsidR="001F1187" w:rsidRPr="001940A5">
        <w:rPr>
          <w:rFonts w:ascii="Times New Roman" w:hAnsi="Times New Roman"/>
          <w:sz w:val="26"/>
          <w:szCs w:val="26"/>
        </w:rPr>
        <w:t>б</w:t>
      </w:r>
      <w:r w:rsidR="001F1187" w:rsidRPr="001940A5">
        <w:rPr>
          <w:rFonts w:ascii="Times New Roman" w:hAnsi="Times New Roman"/>
          <w:sz w:val="26"/>
          <w:szCs w:val="26"/>
        </w:rPr>
        <w:t>жение, в пределах которой обеспечиваются нормативные значения напора (давления) воды при подаче ее потребителям в соответ</w:t>
      </w:r>
      <w:r w:rsidR="00DA290B">
        <w:rPr>
          <w:rFonts w:ascii="Times New Roman" w:hAnsi="Times New Roman"/>
          <w:sz w:val="26"/>
          <w:szCs w:val="26"/>
        </w:rPr>
        <w:t>ствии с расчетным расходом воды</w:t>
      </w:r>
      <w:r w:rsidR="00372BC2">
        <w:rPr>
          <w:rFonts w:ascii="Times New Roman" w:hAnsi="Times New Roman"/>
          <w:sz w:val="26"/>
          <w:szCs w:val="26"/>
        </w:rPr>
        <w:t>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Исходя из определения технологической зоны водоснабжения в централизованной сист</w:t>
      </w:r>
      <w:r w:rsidR="00156078">
        <w:rPr>
          <w:rFonts w:ascii="Times New Roman" w:hAnsi="Times New Roman"/>
          <w:sz w:val="26"/>
          <w:szCs w:val="26"/>
        </w:rPr>
        <w:t xml:space="preserve">еме водоснабжения </w:t>
      </w:r>
      <w:r w:rsidR="00E8374A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E8374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A290B">
        <w:rPr>
          <w:rFonts w:ascii="Times New Roman" w:hAnsi="Times New Roman"/>
          <w:sz w:val="26"/>
          <w:szCs w:val="26"/>
        </w:rPr>
        <w:t>, можно выделить сл</w:t>
      </w:r>
      <w:r w:rsidR="00DA290B">
        <w:rPr>
          <w:rFonts w:ascii="Times New Roman" w:hAnsi="Times New Roman"/>
          <w:sz w:val="26"/>
          <w:szCs w:val="26"/>
        </w:rPr>
        <w:t>е</w:t>
      </w:r>
      <w:r w:rsidR="00DA290B">
        <w:rPr>
          <w:rFonts w:ascii="Times New Roman" w:hAnsi="Times New Roman"/>
          <w:sz w:val="26"/>
          <w:szCs w:val="26"/>
        </w:rPr>
        <w:t>дующ</w:t>
      </w:r>
      <w:r w:rsidR="00B84120">
        <w:rPr>
          <w:rFonts w:ascii="Times New Roman" w:hAnsi="Times New Roman"/>
          <w:sz w:val="26"/>
          <w:szCs w:val="26"/>
        </w:rPr>
        <w:t>ие</w:t>
      </w:r>
      <w:r w:rsidR="00DA290B">
        <w:rPr>
          <w:rFonts w:ascii="Times New Roman" w:hAnsi="Times New Roman"/>
          <w:sz w:val="26"/>
          <w:szCs w:val="26"/>
        </w:rPr>
        <w:t xml:space="preserve"> </w:t>
      </w:r>
      <w:r w:rsidR="001413EC" w:rsidRPr="001940A5">
        <w:rPr>
          <w:rFonts w:ascii="Times New Roman" w:hAnsi="Times New Roman"/>
          <w:sz w:val="26"/>
          <w:szCs w:val="26"/>
        </w:rPr>
        <w:t>технологическ</w:t>
      </w:r>
      <w:r w:rsidR="00B84120">
        <w:rPr>
          <w:rFonts w:ascii="Times New Roman" w:hAnsi="Times New Roman"/>
          <w:sz w:val="26"/>
          <w:szCs w:val="26"/>
        </w:rPr>
        <w:t>ие</w:t>
      </w:r>
      <w:r w:rsidR="001413EC" w:rsidRPr="001940A5">
        <w:rPr>
          <w:rFonts w:ascii="Times New Roman" w:hAnsi="Times New Roman"/>
          <w:sz w:val="26"/>
          <w:szCs w:val="26"/>
        </w:rPr>
        <w:t xml:space="preserve"> зон</w:t>
      </w:r>
      <w:r w:rsidR="00B84120">
        <w:rPr>
          <w:rFonts w:ascii="Times New Roman" w:hAnsi="Times New Roman"/>
          <w:sz w:val="26"/>
          <w:szCs w:val="26"/>
        </w:rPr>
        <w:t>ы</w:t>
      </w:r>
      <w:r w:rsidR="001413EC" w:rsidRPr="001940A5">
        <w:rPr>
          <w:rFonts w:ascii="Times New Roman" w:hAnsi="Times New Roman"/>
          <w:sz w:val="26"/>
          <w:szCs w:val="26"/>
        </w:rPr>
        <w:t xml:space="preserve"> водоснабжения</w:t>
      </w:r>
      <w:r w:rsidRPr="001940A5">
        <w:rPr>
          <w:rFonts w:ascii="Times New Roman" w:hAnsi="Times New Roman"/>
          <w:sz w:val="26"/>
          <w:szCs w:val="26"/>
        </w:rPr>
        <w:t>:</w:t>
      </w:r>
    </w:p>
    <w:p w:rsidR="00B84120" w:rsidRPr="00E97CE5" w:rsidRDefault="00B84120" w:rsidP="00A70150">
      <w:pPr>
        <w:pStyle w:val="ac"/>
        <w:numPr>
          <w:ilvl w:val="0"/>
          <w:numId w:val="4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Технологическая зона системы централизованного водоснабжения от </w:t>
      </w:r>
      <w:r w:rsidR="00E8374A">
        <w:rPr>
          <w:rFonts w:ascii="Times New Roman" w:hAnsi="Times New Roman"/>
          <w:sz w:val="26"/>
          <w:szCs w:val="26"/>
        </w:rPr>
        <w:t>скважины</w:t>
      </w:r>
      <w:r w:rsidR="00C54CDB">
        <w:rPr>
          <w:rFonts w:ascii="Times New Roman" w:hAnsi="Times New Roman"/>
          <w:sz w:val="26"/>
          <w:szCs w:val="26"/>
        </w:rPr>
        <w:t xml:space="preserve"> № 1 и № 2 в</w:t>
      </w:r>
      <w:r w:rsidR="00E8374A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 </w:t>
      </w:r>
      <w:r w:rsidR="00C54CDB">
        <w:rPr>
          <w:rFonts w:ascii="Times New Roman" w:hAnsi="Times New Roman"/>
          <w:sz w:val="26"/>
          <w:szCs w:val="26"/>
        </w:rPr>
        <w:t>п.Приволжский</w:t>
      </w:r>
      <w:r w:rsidR="00E8374A" w:rsidRPr="00E97CE5">
        <w:rPr>
          <w:rFonts w:ascii="Times New Roman" w:hAnsi="Times New Roman"/>
          <w:sz w:val="26"/>
          <w:szCs w:val="26"/>
        </w:rPr>
        <w:t xml:space="preserve">, </w:t>
      </w:r>
      <w:r w:rsidRPr="00E97CE5">
        <w:rPr>
          <w:rFonts w:ascii="Times New Roman" w:hAnsi="Times New Roman"/>
          <w:sz w:val="26"/>
          <w:szCs w:val="26"/>
        </w:rPr>
        <w:t>включающая в себя все сооружения подъема воды, а так же все магистральные и распределительные трубопроводы.</w:t>
      </w:r>
    </w:p>
    <w:p w:rsidR="00B84120" w:rsidRPr="001940A5" w:rsidRDefault="00B84120" w:rsidP="00A70150">
      <w:pPr>
        <w:pStyle w:val="ac"/>
        <w:numPr>
          <w:ilvl w:val="0"/>
          <w:numId w:val="4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 xml:space="preserve">Технологическая зона системы централизованного водоснабжения от </w:t>
      </w:r>
      <w:r w:rsidR="00382269">
        <w:rPr>
          <w:rFonts w:ascii="Times New Roman" w:hAnsi="Times New Roman"/>
          <w:sz w:val="26"/>
          <w:szCs w:val="26"/>
        </w:rPr>
        <w:t xml:space="preserve">скважины </w:t>
      </w:r>
      <w:r w:rsidR="00C54CDB">
        <w:rPr>
          <w:rFonts w:ascii="Times New Roman" w:hAnsi="Times New Roman"/>
          <w:sz w:val="26"/>
          <w:szCs w:val="26"/>
        </w:rPr>
        <w:t>№ 1 и № 2 в д. Ржавец</w:t>
      </w:r>
      <w:r w:rsidR="00C54CDB" w:rsidRPr="001940A5">
        <w:rPr>
          <w:rFonts w:ascii="Times New Roman" w:hAnsi="Times New Roman"/>
          <w:sz w:val="26"/>
          <w:szCs w:val="26"/>
        </w:rPr>
        <w:t xml:space="preserve"> </w:t>
      </w:r>
      <w:r w:rsidR="00E8374A" w:rsidRPr="00E97CE5">
        <w:rPr>
          <w:rFonts w:ascii="Times New Roman" w:hAnsi="Times New Roman"/>
          <w:sz w:val="26"/>
          <w:szCs w:val="26"/>
        </w:rPr>
        <w:t>,</w:t>
      </w:r>
      <w:r w:rsidRPr="001940A5">
        <w:rPr>
          <w:rFonts w:ascii="Times New Roman" w:hAnsi="Times New Roman"/>
          <w:sz w:val="26"/>
          <w:szCs w:val="26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7" w:name="_Toc423087888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1.4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результатов технического обследования централизованных систем водоснабжения</w:t>
      </w:r>
      <w:bookmarkEnd w:id="7"/>
    </w:p>
    <w:p w:rsidR="001F1187" w:rsidRDefault="007F06D1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1940A5">
        <w:rPr>
          <w:rFonts w:ascii="Times New Roman" w:hAnsi="Times New Roman"/>
          <w:sz w:val="26"/>
          <w:szCs w:val="26"/>
        </w:rPr>
        <w:t>1.4.1</w:t>
      </w:r>
      <w:r w:rsidR="00C011D7">
        <w:rPr>
          <w:rFonts w:ascii="Times New Roman" w:hAnsi="Times New Roman"/>
          <w:sz w:val="26"/>
          <w:szCs w:val="26"/>
        </w:rPr>
        <w:t>.</w:t>
      </w:r>
      <w:r w:rsidR="001F1187" w:rsidRPr="001940A5">
        <w:rPr>
          <w:rFonts w:ascii="Times New Roman" w:hAnsi="Times New Roman"/>
          <w:sz w:val="26"/>
          <w:szCs w:val="26"/>
        </w:rPr>
        <w:t xml:space="preserve"> Описание состояния существующих источников водоснабжения и водоз</w:t>
      </w:r>
      <w:r w:rsidR="001F1187" w:rsidRPr="001940A5">
        <w:rPr>
          <w:rFonts w:ascii="Times New Roman" w:hAnsi="Times New Roman"/>
          <w:sz w:val="26"/>
          <w:szCs w:val="26"/>
        </w:rPr>
        <w:t>а</w:t>
      </w:r>
      <w:r w:rsidR="001F1187" w:rsidRPr="001940A5">
        <w:rPr>
          <w:rFonts w:ascii="Times New Roman" w:hAnsi="Times New Roman"/>
          <w:sz w:val="26"/>
          <w:szCs w:val="26"/>
        </w:rPr>
        <w:t>борных сооружений</w:t>
      </w:r>
    </w:p>
    <w:p w:rsidR="002177C6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проведенного анализа существующих источников водоснабжения,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 перечень технических характеристик источников водоснабжения</w:t>
      </w:r>
      <w:r w:rsidR="009F186C">
        <w:rPr>
          <w:rFonts w:ascii="Times New Roman" w:hAnsi="Times New Roman" w:cs="Times New Roman"/>
          <w:sz w:val="26"/>
          <w:szCs w:val="26"/>
        </w:rPr>
        <w:t xml:space="preserve">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</w:t>
      </w:r>
      <w:r w:rsidR="000F4CB8" w:rsidRPr="000F4CB8">
        <w:rPr>
          <w:rFonts w:ascii="Times New Roman" w:hAnsi="Times New Roman" w:cs="Times New Roman"/>
          <w:sz w:val="26"/>
          <w:szCs w:val="26"/>
        </w:rPr>
        <w:t>ж</w:t>
      </w:r>
      <w:r w:rsidR="000F4CB8" w:rsidRPr="000F4CB8">
        <w:rPr>
          <w:rFonts w:ascii="Times New Roman" w:hAnsi="Times New Roman" w:cs="Times New Roman"/>
          <w:sz w:val="26"/>
          <w:szCs w:val="26"/>
        </w:rPr>
        <w:t>ское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, который отражен в таб.2.1.4.1.1.</w:t>
      </w:r>
    </w:p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2A9" w:rsidRDefault="005532A9" w:rsidP="005532A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5532A9" w:rsidSect="002D138C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5532A9" w:rsidRDefault="002678F0" w:rsidP="005532A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8" w:name="таб1411"/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D31A6B">
        <w:rPr>
          <w:rFonts w:ascii="Times New Roman" w:hAnsi="Times New Roman" w:cs="Times New Roman"/>
          <w:sz w:val="26"/>
          <w:szCs w:val="26"/>
        </w:rPr>
        <w:t>аб. 2.1.4.1.1.</w:t>
      </w:r>
      <w:r w:rsidR="005532A9">
        <w:rPr>
          <w:rFonts w:ascii="Times New Roman" w:hAnsi="Times New Roman" w:cs="Times New Roman"/>
          <w:sz w:val="26"/>
          <w:szCs w:val="26"/>
        </w:rPr>
        <w:t xml:space="preserve"> Технические характеристики скважин</w:t>
      </w:r>
    </w:p>
    <w:tbl>
      <w:tblPr>
        <w:tblW w:w="5000" w:type="pct"/>
        <w:tblLayout w:type="fixed"/>
        <w:tblLook w:val="04A0"/>
      </w:tblPr>
      <w:tblGrid>
        <w:gridCol w:w="637"/>
        <w:gridCol w:w="1520"/>
        <w:gridCol w:w="1495"/>
        <w:gridCol w:w="1251"/>
        <w:gridCol w:w="1166"/>
        <w:gridCol w:w="1839"/>
        <w:gridCol w:w="916"/>
        <w:gridCol w:w="1589"/>
        <w:gridCol w:w="1129"/>
        <w:gridCol w:w="1023"/>
        <w:gridCol w:w="19"/>
        <w:gridCol w:w="1485"/>
        <w:gridCol w:w="75"/>
        <w:gridCol w:w="1492"/>
      </w:tblGrid>
      <w:tr w:rsidR="005532A9" w:rsidRPr="00037199" w:rsidTr="00721F46">
        <w:trPr>
          <w:trHeight w:val="215"/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№</w:t>
            </w:r>
            <w:r w:rsidR="009F186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п</w:t>
            </w:r>
            <w:r w:rsidR="009F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дования и его мест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Марка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сосов, наход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щихся в работе, шт.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сосов, наход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</w:t>
            </w:r>
            <w:r w:rsidR="009F186C">
              <w:rPr>
                <w:rFonts w:ascii="Times New Roman" w:hAnsi="Times New Roman"/>
                <w:sz w:val="24"/>
                <w:szCs w:val="24"/>
              </w:rPr>
              <w:t>щихс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 в резерве, шт.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сов р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боты насосов году, час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плуат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9E" w:rsidRDefault="00A3499E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Дебит, </w:t>
            </w:r>
          </w:p>
          <w:p w:rsidR="005532A9" w:rsidRPr="00037199" w:rsidRDefault="00D41483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48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3499E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9E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Глубина,</w:t>
            </w:r>
          </w:p>
          <w:p w:rsidR="00A3499E" w:rsidRPr="00037199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532A9" w:rsidRPr="00037199" w:rsidTr="00721F46">
        <w:trPr>
          <w:trHeight w:val="644"/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Производ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и</w:t>
            </w:r>
            <w:r w:rsidR="009F186C">
              <w:rPr>
                <w:rFonts w:ascii="Times New Roman" w:hAnsi="Times New Roman"/>
                <w:sz w:val="24"/>
                <w:szCs w:val="24"/>
              </w:rPr>
              <w:t>тельность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, м</w:t>
            </w:r>
            <w:r w:rsidRPr="009F186C">
              <w:rPr>
                <w:rFonts w:ascii="Times New Roman" w:hAnsi="Times New Roman"/>
                <w:sz w:val="24"/>
                <w:szCs w:val="24"/>
                <w:vertAlign w:val="superscript"/>
              </w:rPr>
              <w:t>З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="009F186C">
              <w:rPr>
                <w:rFonts w:ascii="Times New Roman" w:hAnsi="Times New Roman"/>
                <w:sz w:val="24"/>
                <w:szCs w:val="24"/>
              </w:rPr>
              <w:t xml:space="preserve">пор, 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Мощность электродв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и</w:t>
            </w:r>
            <w:r w:rsidR="009F186C">
              <w:rPr>
                <w:rFonts w:ascii="Times New Roman" w:hAnsi="Times New Roman"/>
                <w:sz w:val="24"/>
                <w:szCs w:val="24"/>
              </w:rPr>
              <w:t>гателя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C54CDB" w:rsidP="00C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В</w:t>
            </w:r>
            <w:r w:rsidR="005532A9" w:rsidRPr="00037199">
              <w:rPr>
                <w:rFonts w:ascii="Times New Roman" w:hAnsi="Times New Roman"/>
                <w:sz w:val="24"/>
                <w:szCs w:val="24"/>
              </w:rPr>
              <w:t>одозабор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A610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риволжский</w:t>
            </w:r>
          </w:p>
        </w:tc>
      </w:tr>
      <w:tr w:rsidR="00C54CDB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Pr="00037199" w:rsidRDefault="00721F46" w:rsidP="00DA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скв. № 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Default="00721F46" w:rsidP="00DA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ЭЦВ6-10-80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CDB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Default="00721F46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92,66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DB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72,72</w:t>
            </w: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72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1.</w:t>
            </w:r>
            <w:r w:rsidR="00721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72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скв. №</w:t>
            </w:r>
            <w:r w:rsidR="00DA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721F46" w:rsidP="00DA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ЭЦВ6-10-80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F32D4F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A58E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F32D4F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41483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A6100A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92,66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72,72</w:t>
            </w: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C54CDB" w:rsidP="00A6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</w:t>
            </w:r>
            <w:r w:rsidR="0085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д. Ржавец</w:t>
            </w:r>
          </w:p>
        </w:tc>
      </w:tr>
      <w:tr w:rsidR="00721F46" w:rsidRPr="00037199" w:rsidTr="00A3499E">
        <w:trPr>
          <w:trHeight w:val="259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8C1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скв. № 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2678F0" w:rsidRDefault="00721F46" w:rsidP="0072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ЭЦВ6-10-110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F46" w:rsidRPr="00037199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5A2838" w:rsidP="00F3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Default="005A2838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Default="005A2838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90,44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Default="005A2838" w:rsidP="00A6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59,65</w:t>
            </w:r>
          </w:p>
        </w:tc>
      </w:tr>
      <w:tr w:rsidR="00721F46" w:rsidRPr="00037199" w:rsidTr="00A3499E">
        <w:trPr>
          <w:trHeight w:val="259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72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8C1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скв.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72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F0">
              <w:rPr>
                <w:rFonts w:ascii="Times New Roman" w:hAnsi="Times New Roman"/>
                <w:sz w:val="24"/>
                <w:szCs w:val="24"/>
              </w:rPr>
              <w:t>ЭЦВ6-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78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F3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037199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A3499E" w:rsidRDefault="00721F4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="005A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A3499E" w:rsidRDefault="00721F46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46" w:rsidRPr="00A3499E" w:rsidRDefault="005A2838" w:rsidP="00A6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59,65</w:t>
            </w:r>
          </w:p>
        </w:tc>
      </w:tr>
    </w:tbl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532A9" w:rsidSect="005532A9">
          <w:pgSz w:w="16838" w:h="11906" w:orient="landscape"/>
          <w:pgMar w:top="1134" w:right="709" w:bottom="851" w:left="709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743112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8"/>
    <w:p w:rsidR="00682811" w:rsidRDefault="007F06D1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8D2659">
        <w:rPr>
          <w:rFonts w:ascii="Times New Roman" w:hAnsi="Times New Roman"/>
          <w:sz w:val="26"/>
          <w:szCs w:val="26"/>
        </w:rPr>
        <w:t>1.4.2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8D2659">
        <w:rPr>
          <w:rFonts w:ascii="Times New Roman" w:hAnsi="Times New Roman"/>
          <w:sz w:val="26"/>
          <w:szCs w:val="26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</w:t>
      </w:r>
      <w:r w:rsidR="00AB2C0B">
        <w:rPr>
          <w:rFonts w:ascii="Times New Roman" w:hAnsi="Times New Roman"/>
          <w:sz w:val="26"/>
          <w:szCs w:val="26"/>
        </w:rPr>
        <w:t>ечения нормативов качества воды</w:t>
      </w:r>
    </w:p>
    <w:p w:rsidR="001F5A2F" w:rsidRPr="00D6467C" w:rsidRDefault="00AB2C0B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 системы водоснабжения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</w:t>
      </w:r>
      <w:r w:rsidR="002678F0">
        <w:rPr>
          <w:rFonts w:ascii="Times New Roman" w:hAnsi="Times New Roman" w:cs="Times New Roman"/>
          <w:sz w:val="26"/>
          <w:szCs w:val="26"/>
        </w:rPr>
        <w:t>ь</w:t>
      </w:r>
      <w:r w:rsidR="002678F0">
        <w:rPr>
          <w:rFonts w:ascii="Times New Roman" w:hAnsi="Times New Roman" w:cs="Times New Roman"/>
          <w:sz w:val="26"/>
          <w:szCs w:val="26"/>
        </w:rPr>
        <w:t xml:space="preserve">ское поселение </w:t>
      </w:r>
      <w:r>
        <w:rPr>
          <w:rFonts w:ascii="Times New Roman" w:hAnsi="Times New Roman" w:cs="Times New Roman"/>
          <w:sz w:val="26"/>
          <w:szCs w:val="26"/>
        </w:rPr>
        <w:t>установлено, что в</w:t>
      </w:r>
      <w:r w:rsidR="00D6467C" w:rsidRPr="00D6467C">
        <w:rPr>
          <w:rFonts w:ascii="Times New Roman" w:hAnsi="Times New Roman" w:cs="Times New Roman"/>
          <w:sz w:val="26"/>
          <w:szCs w:val="26"/>
        </w:rPr>
        <w:t xml:space="preserve"> настоящее время системы очистки воды отсутствуют.</w:t>
      </w:r>
    </w:p>
    <w:p w:rsidR="001F1187" w:rsidRPr="00226CB0" w:rsidRDefault="007F06D1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8D2659">
        <w:rPr>
          <w:rFonts w:ascii="Times New Roman" w:hAnsi="Times New Roman"/>
          <w:sz w:val="26"/>
          <w:szCs w:val="26"/>
        </w:rPr>
        <w:t>1.4.3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8D2659">
        <w:rPr>
          <w:rFonts w:ascii="Times New Roman" w:hAnsi="Times New Roman"/>
          <w:sz w:val="26"/>
          <w:szCs w:val="26"/>
        </w:rPr>
        <w:t xml:space="preserve"> Описание состояния и функционирования существующих насосных </w:t>
      </w:r>
      <w:r w:rsidR="001F1187" w:rsidRPr="00226CB0">
        <w:rPr>
          <w:rFonts w:ascii="Times New Roman" w:hAnsi="Times New Roman" w:cs="Times New Roman"/>
          <w:sz w:val="26"/>
          <w:szCs w:val="26"/>
        </w:rPr>
        <w:t>центр</w:t>
      </w:r>
      <w:r w:rsidR="001F1187" w:rsidRPr="00226CB0">
        <w:rPr>
          <w:rFonts w:ascii="Times New Roman" w:hAnsi="Times New Roman" w:cs="Times New Roman"/>
          <w:sz w:val="26"/>
          <w:szCs w:val="26"/>
        </w:rPr>
        <w:t>а</w:t>
      </w:r>
      <w:r w:rsidR="001F1187" w:rsidRPr="00226CB0">
        <w:rPr>
          <w:rFonts w:ascii="Times New Roman" w:hAnsi="Times New Roman" w:cs="Times New Roman"/>
          <w:sz w:val="26"/>
          <w:szCs w:val="26"/>
        </w:rPr>
        <w:t>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</w:t>
      </w:r>
      <w:r w:rsidR="00AB2C0B">
        <w:rPr>
          <w:rFonts w:ascii="Times New Roman" w:hAnsi="Times New Roman" w:cs="Times New Roman"/>
          <w:sz w:val="26"/>
          <w:szCs w:val="26"/>
        </w:rPr>
        <w:t>енного уровня напора (давления)</w:t>
      </w:r>
    </w:p>
    <w:p w:rsidR="007B3A80" w:rsidRDefault="00AB2C0B" w:rsidP="007B3A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 </w:t>
      </w:r>
      <w:r w:rsidRPr="008D2659">
        <w:rPr>
          <w:rFonts w:ascii="Times New Roman" w:hAnsi="Times New Roman"/>
          <w:sz w:val="26"/>
          <w:szCs w:val="26"/>
        </w:rPr>
        <w:t xml:space="preserve">состояния и функционирования существующих </w:t>
      </w:r>
      <w:r w:rsidR="00634759">
        <w:rPr>
          <w:rFonts w:ascii="Times New Roman" w:hAnsi="Times New Roman"/>
          <w:sz w:val="26"/>
          <w:szCs w:val="26"/>
        </w:rPr>
        <w:t>насосных</w:t>
      </w:r>
      <w:r w:rsidRPr="008D2659">
        <w:rPr>
          <w:rFonts w:ascii="Times New Roman" w:hAnsi="Times New Roman"/>
          <w:sz w:val="26"/>
          <w:szCs w:val="26"/>
        </w:rPr>
        <w:t xml:space="preserve"> </w:t>
      </w:r>
      <w:r w:rsidRPr="00226CB0">
        <w:rPr>
          <w:rFonts w:ascii="Times New Roman" w:hAnsi="Times New Roman" w:cs="Times New Roman"/>
          <w:sz w:val="26"/>
          <w:szCs w:val="26"/>
        </w:rPr>
        <w:t>централизованных станций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сельское посел</w:t>
      </w:r>
      <w:r w:rsidR="002678F0">
        <w:rPr>
          <w:rFonts w:ascii="Times New Roman" w:hAnsi="Times New Roman" w:cs="Times New Roman"/>
          <w:sz w:val="26"/>
          <w:szCs w:val="26"/>
        </w:rPr>
        <w:t>е</w:t>
      </w:r>
      <w:r w:rsidR="002678F0">
        <w:rPr>
          <w:rFonts w:ascii="Times New Roman" w:hAnsi="Times New Roman" w:cs="Times New Roman"/>
          <w:sz w:val="26"/>
          <w:szCs w:val="26"/>
        </w:rPr>
        <w:t>ние</w:t>
      </w:r>
      <w:r w:rsidR="000A62B0">
        <w:rPr>
          <w:rFonts w:ascii="Times New Roman" w:hAnsi="Times New Roman" w:cs="Times New Roman"/>
          <w:sz w:val="26"/>
          <w:szCs w:val="26"/>
        </w:rPr>
        <w:t xml:space="preserve"> </w:t>
      </w:r>
      <w:r w:rsidR="00634759">
        <w:rPr>
          <w:rFonts w:ascii="Times New Roman" w:hAnsi="Times New Roman" w:cs="Times New Roman"/>
          <w:sz w:val="26"/>
          <w:szCs w:val="26"/>
        </w:rPr>
        <w:t xml:space="preserve"> </w:t>
      </w:r>
      <w:r w:rsidR="000A62B0">
        <w:rPr>
          <w:rFonts w:ascii="Times New Roman" w:hAnsi="Times New Roman" w:cs="Times New Roman"/>
          <w:sz w:val="26"/>
          <w:szCs w:val="26"/>
        </w:rPr>
        <w:t>установлено, что в</w:t>
      </w:r>
      <w:r w:rsidR="000A62B0" w:rsidRPr="00D6467C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 w:rsidR="000A62B0">
        <w:rPr>
          <w:rFonts w:ascii="Times New Roman" w:hAnsi="Times New Roman" w:cs="Times New Roman"/>
          <w:sz w:val="26"/>
          <w:szCs w:val="26"/>
        </w:rPr>
        <w:t xml:space="preserve">насосные централизованные станции </w:t>
      </w:r>
      <w:r w:rsidR="000A62B0" w:rsidRPr="00D6467C">
        <w:rPr>
          <w:rFonts w:ascii="Times New Roman" w:hAnsi="Times New Roman" w:cs="Times New Roman"/>
          <w:sz w:val="26"/>
          <w:szCs w:val="26"/>
        </w:rPr>
        <w:t>от</w:t>
      </w:r>
      <w:r w:rsidR="007B3A80">
        <w:rPr>
          <w:rFonts w:ascii="Times New Roman" w:hAnsi="Times New Roman" w:cs="Times New Roman"/>
          <w:sz w:val="26"/>
          <w:szCs w:val="26"/>
        </w:rPr>
        <w:t>сутс</w:t>
      </w:r>
      <w:r w:rsidR="007B3A80">
        <w:rPr>
          <w:rFonts w:ascii="Times New Roman" w:hAnsi="Times New Roman" w:cs="Times New Roman"/>
          <w:sz w:val="26"/>
          <w:szCs w:val="26"/>
        </w:rPr>
        <w:t>т</w:t>
      </w:r>
      <w:r w:rsidR="007B3A80">
        <w:rPr>
          <w:rFonts w:ascii="Times New Roman" w:hAnsi="Times New Roman" w:cs="Times New Roman"/>
          <w:sz w:val="26"/>
          <w:szCs w:val="26"/>
        </w:rPr>
        <w:t>вуют.</w:t>
      </w:r>
    </w:p>
    <w:p w:rsidR="001F1187" w:rsidRPr="00682811" w:rsidRDefault="007F06D1" w:rsidP="007B3A8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682811">
        <w:rPr>
          <w:rFonts w:ascii="Times New Roman" w:hAnsi="Times New Roman"/>
          <w:sz w:val="26"/>
          <w:szCs w:val="26"/>
        </w:rPr>
        <w:t>1.4.4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682811">
        <w:rPr>
          <w:rFonts w:ascii="Times New Roman" w:hAnsi="Times New Roman"/>
          <w:sz w:val="26"/>
          <w:szCs w:val="26"/>
        </w:rPr>
        <w:t xml:space="preserve"> Описание состояния и функционирования водопроводных сетей систем в</w:t>
      </w:r>
      <w:r w:rsidR="001F1187" w:rsidRPr="00682811">
        <w:rPr>
          <w:rFonts w:ascii="Times New Roman" w:hAnsi="Times New Roman"/>
          <w:sz w:val="26"/>
          <w:szCs w:val="26"/>
        </w:rPr>
        <w:t>о</w:t>
      </w:r>
      <w:r w:rsidR="001F1187" w:rsidRPr="00682811">
        <w:rPr>
          <w:rFonts w:ascii="Times New Roman" w:hAnsi="Times New Roman"/>
          <w:sz w:val="26"/>
          <w:szCs w:val="26"/>
        </w:rPr>
        <w:t>доснабжения, включая оценку величины износа сетей и определение возможности обе</w:t>
      </w:r>
      <w:r w:rsidR="001F1187" w:rsidRPr="00682811">
        <w:rPr>
          <w:rFonts w:ascii="Times New Roman" w:hAnsi="Times New Roman"/>
          <w:sz w:val="26"/>
          <w:szCs w:val="26"/>
        </w:rPr>
        <w:t>с</w:t>
      </w:r>
      <w:r w:rsidR="001F1187" w:rsidRPr="00682811">
        <w:rPr>
          <w:rFonts w:ascii="Times New Roman" w:hAnsi="Times New Roman"/>
          <w:sz w:val="26"/>
          <w:szCs w:val="26"/>
        </w:rPr>
        <w:t>печения качества воды в процессе транспортировки по этим сетям</w:t>
      </w:r>
    </w:p>
    <w:p w:rsidR="001F1187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Хозяйственно-питьевое водоснабжение осуществляется через магистральные, вну</w:t>
      </w:r>
      <w:r w:rsidRPr="00682811">
        <w:rPr>
          <w:rFonts w:ascii="Times New Roman" w:hAnsi="Times New Roman"/>
          <w:sz w:val="26"/>
          <w:szCs w:val="26"/>
        </w:rPr>
        <w:t>т</w:t>
      </w:r>
      <w:r w:rsidRPr="00682811">
        <w:rPr>
          <w:rFonts w:ascii="Times New Roman" w:hAnsi="Times New Roman"/>
          <w:sz w:val="26"/>
          <w:szCs w:val="26"/>
        </w:rPr>
        <w:t xml:space="preserve">риквартальные сети. Надежность системы водоснабжения </w:t>
      </w:r>
      <w:r w:rsidR="000A62B0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0A62B0">
        <w:rPr>
          <w:rFonts w:ascii="Times New Roman" w:hAnsi="Times New Roman" w:cs="Times New Roman"/>
          <w:sz w:val="26"/>
          <w:szCs w:val="26"/>
        </w:rPr>
        <w:t xml:space="preserve"> сельское п</w:t>
      </w:r>
      <w:r w:rsidR="000A62B0">
        <w:rPr>
          <w:rFonts w:ascii="Times New Roman" w:hAnsi="Times New Roman" w:cs="Times New Roman"/>
          <w:sz w:val="26"/>
          <w:szCs w:val="26"/>
        </w:rPr>
        <w:t>о</w:t>
      </w:r>
      <w:r w:rsidR="000A62B0">
        <w:rPr>
          <w:rFonts w:ascii="Times New Roman" w:hAnsi="Times New Roman" w:cs="Times New Roman"/>
          <w:sz w:val="26"/>
          <w:szCs w:val="26"/>
        </w:rPr>
        <w:t>селение</w:t>
      </w:r>
      <w:r w:rsidR="000A62B0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 xml:space="preserve">характеризуется как удовлетворительная. </w:t>
      </w:r>
    </w:p>
    <w:p w:rsidR="00634759" w:rsidRPr="00682811" w:rsidRDefault="00634759" w:rsidP="00634759">
      <w:pPr>
        <w:pStyle w:val="afa"/>
        <w:spacing w:line="276" w:lineRule="auto"/>
        <w:ind w:firstLine="567"/>
        <w:rPr>
          <w:sz w:val="26"/>
          <w:szCs w:val="26"/>
        </w:rPr>
      </w:pPr>
      <w:r w:rsidRPr="00E97CE5">
        <w:rPr>
          <w:sz w:val="26"/>
          <w:szCs w:val="26"/>
        </w:rPr>
        <w:t xml:space="preserve">Протяженность водопроводной сети </w:t>
      </w:r>
      <w:r w:rsidR="005A2838">
        <w:rPr>
          <w:sz w:val="26"/>
          <w:szCs w:val="26"/>
        </w:rPr>
        <w:t>12</w:t>
      </w:r>
      <w:r w:rsidRPr="00E97CE5">
        <w:rPr>
          <w:sz w:val="26"/>
          <w:szCs w:val="26"/>
        </w:rPr>
        <w:t xml:space="preserve"> км, из них </w:t>
      </w:r>
      <w:r w:rsidR="005A2838">
        <w:rPr>
          <w:sz w:val="26"/>
          <w:szCs w:val="26"/>
        </w:rPr>
        <w:t>7,4</w:t>
      </w:r>
      <w:r w:rsidR="00F9553D" w:rsidRPr="00E97CE5">
        <w:rPr>
          <w:sz w:val="26"/>
          <w:szCs w:val="26"/>
        </w:rPr>
        <w:t xml:space="preserve"> </w:t>
      </w:r>
      <w:r w:rsidRPr="00E97CE5">
        <w:rPr>
          <w:sz w:val="26"/>
          <w:szCs w:val="26"/>
        </w:rPr>
        <w:t xml:space="preserve">км сетей имеют </w:t>
      </w:r>
      <w:r w:rsidR="005A2838">
        <w:rPr>
          <w:sz w:val="26"/>
          <w:szCs w:val="26"/>
        </w:rPr>
        <w:t>85</w:t>
      </w:r>
      <w:r w:rsidRPr="00E97CE5">
        <w:rPr>
          <w:sz w:val="26"/>
          <w:szCs w:val="26"/>
        </w:rPr>
        <w:t>% износ</w:t>
      </w:r>
      <w:r w:rsidR="005A2838">
        <w:rPr>
          <w:sz w:val="26"/>
          <w:szCs w:val="26"/>
        </w:rPr>
        <w:t>,</w:t>
      </w:r>
      <w:r w:rsidR="005A2838" w:rsidRPr="005A2838">
        <w:rPr>
          <w:sz w:val="26"/>
          <w:szCs w:val="26"/>
        </w:rPr>
        <w:t xml:space="preserve"> </w:t>
      </w:r>
      <w:r w:rsidR="005A2838">
        <w:rPr>
          <w:sz w:val="26"/>
          <w:szCs w:val="26"/>
        </w:rPr>
        <w:t>2</w:t>
      </w:r>
      <w:r w:rsidR="005A2838" w:rsidRPr="00E97CE5">
        <w:rPr>
          <w:sz w:val="26"/>
          <w:szCs w:val="26"/>
        </w:rPr>
        <w:t xml:space="preserve"> км сетей имеют </w:t>
      </w:r>
      <w:r w:rsidR="005A2838">
        <w:rPr>
          <w:sz w:val="26"/>
          <w:szCs w:val="26"/>
        </w:rPr>
        <w:t>80</w:t>
      </w:r>
      <w:r w:rsidR="005A2838" w:rsidRPr="00E97CE5">
        <w:rPr>
          <w:sz w:val="26"/>
          <w:szCs w:val="26"/>
        </w:rPr>
        <w:t>% износ</w:t>
      </w:r>
      <w:r w:rsidR="005A2838">
        <w:rPr>
          <w:sz w:val="26"/>
          <w:szCs w:val="26"/>
        </w:rPr>
        <w:t>, 0,5</w:t>
      </w:r>
      <w:r w:rsidR="005A2838" w:rsidRPr="00E97CE5">
        <w:rPr>
          <w:sz w:val="26"/>
          <w:szCs w:val="26"/>
        </w:rPr>
        <w:t xml:space="preserve"> км сетей имеют </w:t>
      </w:r>
      <w:r w:rsidR="005A2838">
        <w:rPr>
          <w:sz w:val="26"/>
          <w:szCs w:val="26"/>
        </w:rPr>
        <w:t>90</w:t>
      </w:r>
      <w:r w:rsidR="005A2838" w:rsidRPr="00E97CE5">
        <w:rPr>
          <w:sz w:val="26"/>
          <w:szCs w:val="26"/>
        </w:rPr>
        <w:t>% изно</w:t>
      </w:r>
      <w:r w:rsidR="005A2838">
        <w:rPr>
          <w:sz w:val="26"/>
          <w:szCs w:val="26"/>
        </w:rPr>
        <w:t>с и 2,1</w:t>
      </w:r>
      <w:r w:rsidR="005A2838" w:rsidRPr="00E97CE5">
        <w:rPr>
          <w:sz w:val="26"/>
          <w:szCs w:val="26"/>
        </w:rPr>
        <w:t xml:space="preserve"> км сетей имеют </w:t>
      </w:r>
      <w:r w:rsidR="005A2838">
        <w:rPr>
          <w:sz w:val="26"/>
          <w:szCs w:val="26"/>
        </w:rPr>
        <w:t>52</w:t>
      </w:r>
      <w:r w:rsidR="005A2838" w:rsidRPr="00E97CE5">
        <w:rPr>
          <w:sz w:val="26"/>
          <w:szCs w:val="26"/>
        </w:rPr>
        <w:t>% и</w:t>
      </w:r>
      <w:r w:rsidR="005A2838" w:rsidRPr="00E97CE5">
        <w:rPr>
          <w:sz w:val="26"/>
          <w:szCs w:val="26"/>
        </w:rPr>
        <w:t>з</w:t>
      </w:r>
      <w:r w:rsidR="005A2838" w:rsidRPr="00E97CE5">
        <w:rPr>
          <w:sz w:val="26"/>
          <w:szCs w:val="26"/>
        </w:rPr>
        <w:t>но</w:t>
      </w:r>
      <w:r w:rsidR="005A2838">
        <w:rPr>
          <w:sz w:val="26"/>
          <w:szCs w:val="26"/>
        </w:rPr>
        <w:t xml:space="preserve">с </w:t>
      </w:r>
      <w:r w:rsidRPr="00E97CE5">
        <w:rPr>
          <w:sz w:val="26"/>
          <w:szCs w:val="26"/>
        </w:rPr>
        <w:t xml:space="preserve">. Общий износ водопроводных сетей составляет </w:t>
      </w:r>
      <w:r w:rsidR="005A2838">
        <w:rPr>
          <w:sz w:val="26"/>
          <w:szCs w:val="26"/>
        </w:rPr>
        <w:t>77</w:t>
      </w:r>
      <w:r w:rsidRPr="00E97CE5">
        <w:rPr>
          <w:sz w:val="26"/>
          <w:szCs w:val="26"/>
        </w:rPr>
        <w:t>%.</w:t>
      </w:r>
      <w:r w:rsidRPr="00682811">
        <w:rPr>
          <w:sz w:val="26"/>
          <w:szCs w:val="26"/>
        </w:rPr>
        <w:t xml:space="preserve"> </w:t>
      </w:r>
    </w:p>
    <w:p w:rsidR="001F1187" w:rsidRPr="00682811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запорно-регулирующей арматуры и водопроводных сетей с истекшим эксплуатационным ресу</w:t>
      </w:r>
      <w:r w:rsidRPr="00682811">
        <w:rPr>
          <w:rFonts w:ascii="Times New Roman" w:hAnsi="Times New Roman"/>
          <w:sz w:val="26"/>
          <w:szCs w:val="26"/>
        </w:rPr>
        <w:t>р</w:t>
      </w:r>
      <w:r w:rsidRPr="00682811">
        <w:rPr>
          <w:rFonts w:ascii="Times New Roman" w:hAnsi="Times New Roman"/>
          <w:sz w:val="26"/>
          <w:szCs w:val="26"/>
        </w:rPr>
        <w:t>сом. Запорно-регулирующая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1F1187" w:rsidRPr="00682811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Необходимо проводить замены стальных и чугунных трубопроводов на полиэтил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новые. Современные материалы трубопроводов имеют значительно больший срок слу</w:t>
      </w:r>
      <w:r w:rsidRPr="00682811">
        <w:rPr>
          <w:rFonts w:ascii="Times New Roman" w:hAnsi="Times New Roman"/>
          <w:sz w:val="26"/>
          <w:szCs w:val="26"/>
        </w:rPr>
        <w:t>ж</w:t>
      </w:r>
      <w:r w:rsidRPr="00682811">
        <w:rPr>
          <w:rFonts w:ascii="Times New Roman" w:hAnsi="Times New Roman"/>
          <w:sz w:val="26"/>
          <w:szCs w:val="26"/>
        </w:rPr>
        <w:t>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</w:t>
      </w:r>
      <w:r w:rsidRPr="00682811">
        <w:rPr>
          <w:rFonts w:ascii="Times New Roman" w:hAnsi="Times New Roman"/>
          <w:sz w:val="26"/>
          <w:szCs w:val="26"/>
        </w:rPr>
        <w:t>и</w:t>
      </w:r>
      <w:r w:rsidRPr="00682811">
        <w:rPr>
          <w:rFonts w:ascii="Times New Roman" w:hAnsi="Times New Roman"/>
          <w:sz w:val="26"/>
          <w:szCs w:val="26"/>
        </w:rPr>
        <w:t>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рации погрузки-выгрузки и перевозки обходятся дешевле и не требуют применения т</w:t>
      </w:r>
      <w:r w:rsidRPr="00682811">
        <w:rPr>
          <w:rFonts w:ascii="Times New Roman" w:hAnsi="Times New Roman"/>
          <w:sz w:val="26"/>
          <w:szCs w:val="26"/>
        </w:rPr>
        <w:t>я</w:t>
      </w:r>
      <w:r w:rsidRPr="00682811">
        <w:rPr>
          <w:rFonts w:ascii="Times New Roman" w:hAnsi="Times New Roman"/>
          <w:sz w:val="26"/>
          <w:szCs w:val="26"/>
        </w:rPr>
        <w:t>желой техники, они удобны в монтаже. Благодаря их относительно малой массе и дост</w:t>
      </w:r>
      <w:r w:rsidRPr="00682811">
        <w:rPr>
          <w:rFonts w:ascii="Times New Roman" w:hAnsi="Times New Roman"/>
          <w:sz w:val="26"/>
          <w:szCs w:val="26"/>
        </w:rPr>
        <w:t>а</w:t>
      </w:r>
      <w:r w:rsidRPr="00682811">
        <w:rPr>
          <w:rFonts w:ascii="Times New Roman" w:hAnsi="Times New Roman"/>
          <w:sz w:val="26"/>
          <w:szCs w:val="26"/>
        </w:rPr>
        <w:t>точной гибкости можно проводить замены старых трубопроводов полиэтиленовыми тр</w:t>
      </w:r>
      <w:r w:rsidRPr="00682811">
        <w:rPr>
          <w:rFonts w:ascii="Times New Roman" w:hAnsi="Times New Roman"/>
          <w:sz w:val="26"/>
          <w:szCs w:val="26"/>
        </w:rPr>
        <w:t>у</w:t>
      </w:r>
      <w:r w:rsidRPr="00682811">
        <w:rPr>
          <w:rFonts w:ascii="Times New Roman" w:hAnsi="Times New Roman"/>
          <w:sz w:val="26"/>
          <w:szCs w:val="26"/>
        </w:rPr>
        <w:t xml:space="preserve">бами бестраншейными способами. 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lastRenderedPageBreak/>
        <w:t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качества воды в процессе ее тран</w:t>
      </w:r>
      <w:r w:rsidRPr="00682811">
        <w:rPr>
          <w:rFonts w:ascii="Times New Roman" w:hAnsi="Times New Roman"/>
          <w:sz w:val="26"/>
          <w:szCs w:val="26"/>
        </w:rPr>
        <w:t>с</w:t>
      </w:r>
      <w:r w:rsidRPr="00682811">
        <w:rPr>
          <w:rFonts w:ascii="Times New Roman" w:hAnsi="Times New Roman"/>
          <w:sz w:val="26"/>
          <w:szCs w:val="26"/>
        </w:rPr>
        <w:t>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</w:t>
      </w:r>
      <w:r w:rsidRPr="00682811">
        <w:rPr>
          <w:rFonts w:ascii="Times New Roman" w:hAnsi="Times New Roman"/>
          <w:sz w:val="26"/>
          <w:szCs w:val="26"/>
        </w:rPr>
        <w:t>н</w:t>
      </w:r>
      <w:r w:rsidRPr="00682811">
        <w:rPr>
          <w:rFonts w:ascii="Times New Roman" w:hAnsi="Times New Roman"/>
          <w:sz w:val="26"/>
          <w:szCs w:val="26"/>
        </w:rPr>
        <w:t>ных систем питьевого водоснабжения. Контроль качества».</w:t>
      </w:r>
    </w:p>
    <w:p w:rsidR="001F1187" w:rsidRPr="00682811" w:rsidRDefault="006564C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682811">
        <w:rPr>
          <w:rFonts w:ascii="Times New Roman" w:hAnsi="Times New Roman"/>
          <w:sz w:val="26"/>
          <w:szCs w:val="26"/>
        </w:rPr>
        <w:t>1.4.5</w:t>
      </w:r>
      <w:r w:rsidR="00E65E92">
        <w:rPr>
          <w:rFonts w:ascii="Times New Roman" w:hAnsi="Times New Roman"/>
          <w:sz w:val="26"/>
          <w:szCs w:val="26"/>
        </w:rPr>
        <w:t>.</w:t>
      </w:r>
      <w:r w:rsidR="001F1187" w:rsidRPr="00682811">
        <w:rPr>
          <w:rFonts w:ascii="Times New Roman" w:hAnsi="Times New Roman"/>
          <w:sz w:val="26"/>
          <w:szCs w:val="26"/>
        </w:rPr>
        <w:t xml:space="preserve"> Описание существующих технических и технологических проблем, возн</w:t>
      </w:r>
      <w:r w:rsidR="001F1187" w:rsidRPr="00682811">
        <w:rPr>
          <w:rFonts w:ascii="Times New Roman" w:hAnsi="Times New Roman"/>
          <w:sz w:val="26"/>
          <w:szCs w:val="26"/>
        </w:rPr>
        <w:t>и</w:t>
      </w:r>
      <w:r w:rsidR="001F1187" w:rsidRPr="00682811">
        <w:rPr>
          <w:rFonts w:ascii="Times New Roman" w:hAnsi="Times New Roman"/>
          <w:sz w:val="26"/>
          <w:szCs w:val="26"/>
        </w:rPr>
        <w:t xml:space="preserve">кающих </w:t>
      </w:r>
      <w:r w:rsidR="004C587D">
        <w:rPr>
          <w:rFonts w:ascii="Times New Roman" w:hAnsi="Times New Roman"/>
          <w:sz w:val="26"/>
          <w:szCs w:val="26"/>
        </w:rPr>
        <w:t xml:space="preserve">при водоснабжении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F1187" w:rsidRPr="00682811">
        <w:rPr>
          <w:rFonts w:ascii="Times New Roman" w:hAnsi="Times New Roman"/>
          <w:sz w:val="26"/>
          <w:szCs w:val="26"/>
        </w:rPr>
        <w:t>, анализ исполнения предписаний органов, осуществляющих государственный надзор, муниципальный ко</w:t>
      </w:r>
      <w:r w:rsidR="001F1187" w:rsidRPr="00682811">
        <w:rPr>
          <w:rFonts w:ascii="Times New Roman" w:hAnsi="Times New Roman"/>
          <w:sz w:val="26"/>
          <w:szCs w:val="26"/>
        </w:rPr>
        <w:t>н</w:t>
      </w:r>
      <w:r w:rsidR="001F1187" w:rsidRPr="00682811">
        <w:rPr>
          <w:rFonts w:ascii="Times New Roman" w:hAnsi="Times New Roman"/>
          <w:sz w:val="26"/>
          <w:szCs w:val="26"/>
        </w:rPr>
        <w:t>троль, об устранении нарушений, влияющих на качество и безопасность воды</w:t>
      </w:r>
    </w:p>
    <w:p w:rsidR="001F1187" w:rsidRPr="00682811" w:rsidRDefault="00AB2C0B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</w:t>
      </w:r>
      <w:r w:rsidR="00A346A1">
        <w:rPr>
          <w:rFonts w:ascii="Times New Roman" w:hAnsi="Times New Roman"/>
          <w:sz w:val="26"/>
          <w:szCs w:val="26"/>
        </w:rPr>
        <w:t xml:space="preserve"> состояния и функицонирования</w:t>
      </w:r>
      <w:r w:rsidR="001F1187" w:rsidRPr="006828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 w:rsidR="001F1187" w:rsidRPr="00682811">
        <w:rPr>
          <w:rFonts w:ascii="Times New Roman" w:hAnsi="Times New Roman"/>
          <w:sz w:val="26"/>
          <w:szCs w:val="26"/>
        </w:rPr>
        <w:t xml:space="preserve"> хо</w:t>
      </w:r>
      <w:r w:rsidR="00B47E99">
        <w:rPr>
          <w:rFonts w:ascii="Times New Roman" w:hAnsi="Times New Roman"/>
          <w:sz w:val="26"/>
          <w:szCs w:val="26"/>
        </w:rPr>
        <w:t>ло</w:t>
      </w:r>
      <w:r w:rsidR="00B47E99">
        <w:rPr>
          <w:rFonts w:ascii="Times New Roman" w:hAnsi="Times New Roman"/>
          <w:sz w:val="26"/>
          <w:szCs w:val="26"/>
        </w:rPr>
        <w:t>д</w:t>
      </w:r>
      <w:r w:rsidR="00B47E99">
        <w:rPr>
          <w:rFonts w:ascii="Times New Roman" w:hAnsi="Times New Roman"/>
          <w:sz w:val="26"/>
          <w:szCs w:val="26"/>
        </w:rPr>
        <w:t xml:space="preserve">ного водоснабжения </w:t>
      </w:r>
      <w:r w:rsidR="00F9553D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F9553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955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выявлены</w:t>
      </w:r>
      <w:r w:rsidR="001F1187" w:rsidRPr="00682811">
        <w:rPr>
          <w:rFonts w:ascii="Times New Roman" w:hAnsi="Times New Roman"/>
          <w:sz w:val="26"/>
          <w:szCs w:val="26"/>
        </w:rPr>
        <w:t xml:space="preserve"> следующие техн</w:t>
      </w:r>
      <w:r w:rsidR="001F1187" w:rsidRPr="00682811">
        <w:rPr>
          <w:rFonts w:ascii="Times New Roman" w:hAnsi="Times New Roman"/>
          <w:sz w:val="26"/>
          <w:szCs w:val="26"/>
        </w:rPr>
        <w:t>и</w:t>
      </w:r>
      <w:r w:rsidR="001F1187" w:rsidRPr="00682811">
        <w:rPr>
          <w:rFonts w:ascii="Times New Roman" w:hAnsi="Times New Roman"/>
          <w:sz w:val="26"/>
          <w:szCs w:val="26"/>
        </w:rPr>
        <w:t>ческие и технологические проблемы:</w:t>
      </w:r>
    </w:p>
    <w:p w:rsidR="007945EC" w:rsidRDefault="001F1187" w:rsidP="00A7015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Недостаточная обеспеченность населения приборами коммерческого учета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7945EC" w:rsidRPr="007B3A80" w:rsidRDefault="001F1187" w:rsidP="007B3A8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Высокий уровень потерь воды питьевого качества при транспортировке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7945EC" w:rsidRDefault="001F1187" w:rsidP="00A7015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 xml:space="preserve">Отсутствие системы </w:t>
      </w:r>
      <w:r w:rsidR="00421C27">
        <w:rPr>
          <w:rFonts w:ascii="Times New Roman" w:hAnsi="Times New Roman"/>
          <w:sz w:val="26"/>
          <w:szCs w:val="26"/>
        </w:rPr>
        <w:t>умягчения воды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4F18BE" w:rsidRDefault="004F18B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1187" w:rsidRPr="007B3A80" w:rsidRDefault="007F06D1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B3A80">
        <w:rPr>
          <w:rFonts w:ascii="Times New Roman" w:hAnsi="Times New Roman"/>
          <w:sz w:val="26"/>
          <w:szCs w:val="26"/>
        </w:rPr>
        <w:t>2.</w:t>
      </w:r>
      <w:r w:rsidR="001F1187" w:rsidRPr="007B3A80">
        <w:rPr>
          <w:rFonts w:ascii="Times New Roman" w:hAnsi="Times New Roman"/>
          <w:sz w:val="26"/>
          <w:szCs w:val="26"/>
        </w:rPr>
        <w:t>1.4.6</w:t>
      </w:r>
      <w:r w:rsidR="00F32613" w:rsidRPr="007B3A80">
        <w:rPr>
          <w:rFonts w:ascii="Times New Roman" w:hAnsi="Times New Roman"/>
          <w:sz w:val="26"/>
          <w:szCs w:val="26"/>
        </w:rPr>
        <w:t>.</w:t>
      </w:r>
      <w:r w:rsidR="001F1187" w:rsidRPr="007B3A80">
        <w:rPr>
          <w:rFonts w:ascii="Times New Roman" w:hAnsi="Times New Roman"/>
          <w:sz w:val="26"/>
          <w:szCs w:val="26"/>
        </w:rPr>
        <w:t xml:space="preserve"> Описание централизованной системы горячего водоснабжения с использов</w:t>
      </w:r>
      <w:r w:rsidR="001F1187" w:rsidRPr="007B3A80">
        <w:rPr>
          <w:rFonts w:ascii="Times New Roman" w:hAnsi="Times New Roman"/>
          <w:sz w:val="26"/>
          <w:szCs w:val="26"/>
        </w:rPr>
        <w:t>а</w:t>
      </w:r>
      <w:r w:rsidR="001F1187" w:rsidRPr="007B3A80">
        <w:rPr>
          <w:rFonts w:ascii="Times New Roman" w:hAnsi="Times New Roman"/>
          <w:sz w:val="26"/>
          <w:szCs w:val="26"/>
        </w:rPr>
        <w:t>нием закрытых систем горячего водоснабжения, отражающее технологические особенн</w:t>
      </w:r>
      <w:r w:rsidR="001F1187" w:rsidRPr="007B3A80">
        <w:rPr>
          <w:rFonts w:ascii="Times New Roman" w:hAnsi="Times New Roman"/>
          <w:sz w:val="26"/>
          <w:szCs w:val="26"/>
        </w:rPr>
        <w:t>о</w:t>
      </w:r>
      <w:r w:rsidR="001F1187" w:rsidRPr="007B3A80">
        <w:rPr>
          <w:rFonts w:ascii="Times New Roman" w:hAnsi="Times New Roman"/>
          <w:sz w:val="26"/>
          <w:szCs w:val="26"/>
        </w:rPr>
        <w:t>сти указанной системы</w:t>
      </w:r>
    </w:p>
    <w:p w:rsidR="00634759" w:rsidRPr="00682811" w:rsidRDefault="007B3A80" w:rsidP="0063475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 было установлено, что централизованная сист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ма горячего водоснабжения в 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156FEB">
        <w:rPr>
          <w:rFonts w:ascii="Times New Roman" w:hAnsi="Times New Roman" w:cs="Times New Roman"/>
          <w:sz w:val="26"/>
          <w:szCs w:val="26"/>
        </w:rPr>
        <w:t>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187" w:rsidRPr="0068281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9" w:name="_Toc423087889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1.5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 xml:space="preserve"> Перечень лиц, владеющих на праве собственности или другом законном основании объектами централизованной системы водоснабжения, с указанием пр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и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надлежащих этим лицам таких объектов (границ зон, в которых расположены такие объекты)</w:t>
      </w:r>
      <w:bookmarkEnd w:id="9"/>
    </w:p>
    <w:p w:rsidR="005A2838" w:rsidRPr="00674659" w:rsidRDefault="005A2838" w:rsidP="005A28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Toc423087890"/>
      <w:r>
        <w:rPr>
          <w:rFonts w:ascii="Times New Roman" w:hAnsi="Times New Roman" w:cs="Times New Roman"/>
          <w:sz w:val="26"/>
          <w:szCs w:val="26"/>
        </w:rPr>
        <w:t>В результате проведенного анализа принадлежности объектов централизованной системы водоснабжения установлено, что к</w:t>
      </w:r>
      <w:r w:rsidRPr="00674659">
        <w:rPr>
          <w:rFonts w:ascii="Times New Roman" w:hAnsi="Times New Roman" w:cs="Times New Roman"/>
          <w:sz w:val="26"/>
          <w:szCs w:val="26"/>
        </w:rPr>
        <w:t>омплекс системы водоснабжения и водоотв</w:t>
      </w:r>
      <w:r w:rsidRPr="00674659">
        <w:rPr>
          <w:rFonts w:ascii="Times New Roman" w:hAnsi="Times New Roman" w:cs="Times New Roman"/>
          <w:sz w:val="26"/>
          <w:szCs w:val="26"/>
        </w:rPr>
        <w:t>е</w:t>
      </w:r>
      <w:r w:rsidRPr="00674659">
        <w:rPr>
          <w:rFonts w:ascii="Times New Roman" w:hAnsi="Times New Roman" w:cs="Times New Roman"/>
          <w:sz w:val="26"/>
          <w:szCs w:val="26"/>
        </w:rPr>
        <w:t>дения</w:t>
      </w:r>
      <w:r w:rsidRPr="001B6C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находятся на балансе МО </w:t>
      </w:r>
      <w:r w:rsidRPr="000F4CB8">
        <w:rPr>
          <w:rFonts w:ascii="Times New Roman" w:hAnsi="Times New Roman" w:cs="Times New Roman"/>
          <w:sz w:val="26"/>
          <w:szCs w:val="26"/>
        </w:rPr>
        <w:t>Приволжское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 На сегодняшний день переданы  на обслуживание</w:t>
      </w:r>
      <w:r w:rsidRPr="006746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674659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Спасский водоканал</w:t>
      </w:r>
      <w:r w:rsidRPr="0067465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согласно договора аренды.</w:t>
      </w:r>
    </w:p>
    <w:p w:rsidR="001F1187" w:rsidRPr="00682811" w:rsidRDefault="00C94EC9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</w:t>
      </w:r>
      <w:r w:rsidR="001F1187" w:rsidRPr="00682811">
        <w:rPr>
          <w:rFonts w:ascii="Times New Roman" w:hAnsi="Times New Roman"/>
          <w:color w:val="auto"/>
        </w:rPr>
        <w:t>2</w:t>
      </w:r>
      <w:r w:rsidR="00F32613">
        <w:rPr>
          <w:rFonts w:ascii="Times New Roman" w:hAnsi="Times New Roman"/>
          <w:color w:val="auto"/>
        </w:rPr>
        <w:t>.</w:t>
      </w:r>
      <w:r w:rsidR="001F1187" w:rsidRPr="00682811">
        <w:rPr>
          <w:rFonts w:ascii="Times New Roman" w:hAnsi="Times New Roman"/>
          <w:color w:val="auto"/>
        </w:rPr>
        <w:t xml:space="preserve">  Направления развития централизованных систем водоснабжения</w:t>
      </w:r>
      <w:bookmarkEnd w:id="10"/>
    </w:p>
    <w:p w:rsidR="001F1187" w:rsidRPr="0068281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1" w:name="_Toc423087891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2.1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 xml:space="preserve"> Основные направления, принципы, задачи и целевые показатели разв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и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тия централизованных систем водоснабжения</w:t>
      </w:r>
      <w:bookmarkEnd w:id="11"/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Глава «Водоснабжение» схемы водоснаб</w:t>
      </w:r>
      <w:r w:rsidR="005A7B80">
        <w:rPr>
          <w:rFonts w:ascii="Times New Roman" w:hAnsi="Times New Roman"/>
          <w:sz w:val="26"/>
          <w:szCs w:val="26"/>
        </w:rPr>
        <w:t xml:space="preserve">жения и водоотведения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F71E9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71E93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>на период до 2030 года разработана в целях реализации государс</w:t>
      </w:r>
      <w:r w:rsidRPr="00682811">
        <w:rPr>
          <w:rFonts w:ascii="Times New Roman" w:hAnsi="Times New Roman"/>
          <w:sz w:val="26"/>
          <w:szCs w:val="26"/>
        </w:rPr>
        <w:t>т</w:t>
      </w:r>
      <w:r w:rsidRPr="00682811">
        <w:rPr>
          <w:rFonts w:ascii="Times New Roman" w:hAnsi="Times New Roman"/>
          <w:sz w:val="26"/>
          <w:szCs w:val="26"/>
        </w:rPr>
        <w:t>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</w:t>
      </w:r>
      <w:r w:rsidRPr="00682811">
        <w:rPr>
          <w:rFonts w:ascii="Times New Roman" w:hAnsi="Times New Roman"/>
          <w:sz w:val="26"/>
          <w:szCs w:val="26"/>
        </w:rPr>
        <w:t>о</w:t>
      </w:r>
      <w:r w:rsidRPr="00682811">
        <w:rPr>
          <w:rFonts w:ascii="Times New Roman" w:hAnsi="Times New Roman"/>
          <w:sz w:val="26"/>
          <w:szCs w:val="26"/>
        </w:rPr>
        <w:lastRenderedPageBreak/>
        <w:t>дачи гарантированно безопасной питьевой воды потребителям с учетом развития и пр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образования территорий муниципального образования.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 xml:space="preserve">Принципами развития централизованной системы водоснабжения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F71E9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71E93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>являются:</w:t>
      </w:r>
    </w:p>
    <w:p w:rsidR="007945EC" w:rsidRDefault="008B46CC" w:rsidP="00A70150">
      <w:pPr>
        <w:pStyle w:val="ac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постоянное улучшение качества предоставления услуг водоснабжения потребит</w:t>
      </w:r>
      <w:r w:rsidRPr="008B46CC">
        <w:rPr>
          <w:rFonts w:ascii="Times New Roman" w:hAnsi="Times New Roman"/>
          <w:sz w:val="26"/>
          <w:szCs w:val="26"/>
        </w:rPr>
        <w:t>е</w:t>
      </w:r>
      <w:r w:rsidRPr="008B46CC">
        <w:rPr>
          <w:rFonts w:ascii="Times New Roman" w:hAnsi="Times New Roman"/>
          <w:sz w:val="26"/>
          <w:szCs w:val="26"/>
        </w:rPr>
        <w:t xml:space="preserve">лям (абонентам); </w:t>
      </w:r>
    </w:p>
    <w:p w:rsidR="007945EC" w:rsidRDefault="008B46CC" w:rsidP="00A70150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удовлетворение потребности в обеспечении услугой водоснабжения новых объе</w:t>
      </w:r>
      <w:r w:rsidRPr="008B46CC">
        <w:rPr>
          <w:rFonts w:ascii="Times New Roman" w:hAnsi="Times New Roman"/>
          <w:sz w:val="26"/>
          <w:szCs w:val="26"/>
        </w:rPr>
        <w:t>к</w:t>
      </w:r>
      <w:r w:rsidRPr="008B46CC">
        <w:rPr>
          <w:rFonts w:ascii="Times New Roman" w:hAnsi="Times New Roman"/>
          <w:sz w:val="26"/>
          <w:szCs w:val="26"/>
        </w:rPr>
        <w:t>тов капитального строительства;</w:t>
      </w:r>
    </w:p>
    <w:p w:rsidR="007945EC" w:rsidRDefault="001F1187" w:rsidP="00A70150">
      <w:pPr>
        <w:pStyle w:val="ac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постоянное совершенствование схемы водоснабжения на основе последовател</w:t>
      </w:r>
      <w:r w:rsidRPr="008F1350">
        <w:rPr>
          <w:rFonts w:ascii="Times New Roman" w:hAnsi="Times New Roman"/>
          <w:sz w:val="26"/>
          <w:szCs w:val="26"/>
        </w:rPr>
        <w:t>ь</w:t>
      </w:r>
      <w:r w:rsidRPr="008F1350">
        <w:rPr>
          <w:rFonts w:ascii="Times New Roman" w:hAnsi="Times New Roman"/>
          <w:sz w:val="26"/>
          <w:szCs w:val="26"/>
        </w:rPr>
        <w:t>ного планирования развития системы водоснабжения, реализации плановых м</w:t>
      </w:r>
      <w:r w:rsidRPr="008F1350">
        <w:rPr>
          <w:rFonts w:ascii="Times New Roman" w:hAnsi="Times New Roman"/>
          <w:sz w:val="26"/>
          <w:szCs w:val="26"/>
        </w:rPr>
        <w:t>е</w:t>
      </w:r>
      <w:r w:rsidRPr="008F1350">
        <w:rPr>
          <w:rFonts w:ascii="Times New Roman" w:hAnsi="Times New Roman"/>
          <w:sz w:val="26"/>
          <w:szCs w:val="26"/>
        </w:rPr>
        <w:t>роприятий, проверки результатов реализации и своевременной корректировки технических решений и мероприятий.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Основными задачами, решаемыми в разделе «Водоснабжение» схемы водоснабж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ния и водоотведения являются: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реконструкция и модернизация водопроводной сети с целью обеспечения качес</w:t>
      </w:r>
      <w:r w:rsidRPr="008F1350">
        <w:rPr>
          <w:rFonts w:ascii="Times New Roman" w:hAnsi="Times New Roman"/>
          <w:sz w:val="26"/>
          <w:szCs w:val="26"/>
        </w:rPr>
        <w:t>т</w:t>
      </w:r>
      <w:r w:rsidRPr="008F1350">
        <w:rPr>
          <w:rFonts w:ascii="Times New Roman" w:hAnsi="Times New Roman"/>
          <w:sz w:val="26"/>
          <w:szCs w:val="26"/>
        </w:rPr>
        <w:t>ва воды, поставляемой потребителям, повышения надежности водоснабжения и снижения аварийности;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замена запорной арматуры на водопроводной сети, в том числе пожарных гидра</w:t>
      </w:r>
      <w:r w:rsidRPr="008F1350">
        <w:rPr>
          <w:rFonts w:ascii="Times New Roman" w:hAnsi="Times New Roman"/>
          <w:sz w:val="26"/>
          <w:szCs w:val="26"/>
        </w:rPr>
        <w:t>н</w:t>
      </w:r>
      <w:r w:rsidRPr="008F1350">
        <w:rPr>
          <w:rFonts w:ascii="Times New Roman" w:hAnsi="Times New Roman"/>
          <w:sz w:val="26"/>
          <w:szCs w:val="26"/>
        </w:rPr>
        <w:t>тов, с целью обеспечения исправного технического состояния сети, бесперебо</w:t>
      </w:r>
      <w:r w:rsidRPr="008F1350">
        <w:rPr>
          <w:rFonts w:ascii="Times New Roman" w:hAnsi="Times New Roman"/>
          <w:sz w:val="26"/>
          <w:szCs w:val="26"/>
        </w:rPr>
        <w:t>й</w:t>
      </w:r>
      <w:r w:rsidRPr="008F1350">
        <w:rPr>
          <w:rFonts w:ascii="Times New Roman" w:hAnsi="Times New Roman"/>
          <w:sz w:val="26"/>
          <w:szCs w:val="26"/>
        </w:rPr>
        <w:t>ной подачи воды потребителям, в том числе на нужды пожаротушения;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строительство сетей и сооружений для водоснабжения осваиваемых и преобр</w:t>
      </w:r>
      <w:r w:rsidRPr="008F1350">
        <w:rPr>
          <w:rFonts w:ascii="Times New Roman" w:hAnsi="Times New Roman"/>
          <w:sz w:val="26"/>
          <w:szCs w:val="26"/>
        </w:rPr>
        <w:t>а</w:t>
      </w:r>
      <w:r w:rsidRPr="008F1350">
        <w:rPr>
          <w:rFonts w:ascii="Times New Roman" w:hAnsi="Times New Roman"/>
          <w:sz w:val="26"/>
          <w:szCs w:val="26"/>
        </w:rPr>
        <w:t>зуемых территорий, с целью обеспечения доступности услуг водоснабжения</w:t>
      </w:r>
      <w:r w:rsidR="0068148A">
        <w:rPr>
          <w:rFonts w:ascii="Times New Roman" w:hAnsi="Times New Roman"/>
          <w:sz w:val="26"/>
          <w:szCs w:val="26"/>
        </w:rPr>
        <w:t xml:space="preserve"> для всех жителей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F71E9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8F1350">
        <w:rPr>
          <w:rFonts w:ascii="Times New Roman" w:hAnsi="Times New Roman"/>
          <w:sz w:val="26"/>
          <w:szCs w:val="26"/>
        </w:rPr>
        <w:t>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привлечение инвестиций в модернизацию и техническое перевооружение объе</w:t>
      </w:r>
      <w:r w:rsidRPr="008F1350">
        <w:rPr>
          <w:rFonts w:ascii="Times New Roman" w:hAnsi="Times New Roman"/>
          <w:sz w:val="26"/>
          <w:szCs w:val="26"/>
        </w:rPr>
        <w:t>к</w:t>
      </w:r>
      <w:r w:rsidRPr="008F1350">
        <w:rPr>
          <w:rFonts w:ascii="Times New Roman" w:hAnsi="Times New Roman"/>
          <w:sz w:val="26"/>
          <w:szCs w:val="26"/>
        </w:rPr>
        <w:t>тов водоснабжения, повышение степени благоустройства зданий;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повышение эффективности управления объектами коммунальн</w:t>
      </w:r>
      <w:r w:rsidR="00CF57D4" w:rsidRPr="008F1350">
        <w:rPr>
          <w:rFonts w:ascii="Times New Roman" w:hAnsi="Times New Roman"/>
          <w:sz w:val="26"/>
          <w:szCs w:val="26"/>
        </w:rPr>
        <w:t>ой инфраструкт</w:t>
      </w:r>
      <w:r w:rsidR="00CF57D4" w:rsidRPr="008F1350">
        <w:rPr>
          <w:rFonts w:ascii="Times New Roman" w:hAnsi="Times New Roman"/>
          <w:sz w:val="26"/>
          <w:szCs w:val="26"/>
        </w:rPr>
        <w:t>у</w:t>
      </w:r>
      <w:r w:rsidR="00CF57D4" w:rsidRPr="008F1350">
        <w:rPr>
          <w:rFonts w:ascii="Times New Roman" w:hAnsi="Times New Roman"/>
          <w:sz w:val="26"/>
          <w:szCs w:val="26"/>
        </w:rPr>
        <w:t>ры, снижение себе</w:t>
      </w:r>
      <w:r w:rsidRPr="008F1350">
        <w:rPr>
          <w:rFonts w:ascii="Times New Roman" w:hAnsi="Times New Roman"/>
          <w:sz w:val="26"/>
          <w:szCs w:val="26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обновление основного оборудования объектов водопроводного хозяйства, по</w:t>
      </w:r>
      <w:r w:rsidRPr="008F1350">
        <w:rPr>
          <w:rFonts w:ascii="Times New Roman" w:hAnsi="Times New Roman"/>
          <w:sz w:val="26"/>
          <w:szCs w:val="26"/>
        </w:rPr>
        <w:t>д</w:t>
      </w:r>
      <w:r w:rsidRPr="008F1350">
        <w:rPr>
          <w:rFonts w:ascii="Times New Roman" w:hAnsi="Times New Roman"/>
          <w:sz w:val="26"/>
          <w:szCs w:val="26"/>
        </w:rPr>
        <w:t>держание на уровне нормативного износа и снижения степени износа основных производственных фондов комплекса;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7B3A80" w:rsidRDefault="00D815B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682811">
        <w:rPr>
          <w:rFonts w:ascii="Times New Roman" w:hAnsi="Times New Roman"/>
          <w:sz w:val="26"/>
          <w:szCs w:val="26"/>
        </w:rPr>
        <w:t>елевые показатели развития централизованных систем водоснабжения</w:t>
      </w:r>
      <w:r>
        <w:rPr>
          <w:rFonts w:ascii="Times New Roman" w:hAnsi="Times New Roman"/>
          <w:sz w:val="26"/>
          <w:szCs w:val="26"/>
        </w:rPr>
        <w:t xml:space="preserve"> приведены в таб</w:t>
      </w:r>
      <w:r w:rsidR="009F0C9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2.2.1.1.</w:t>
      </w:r>
    </w:p>
    <w:p w:rsidR="00D815BE" w:rsidRPr="00682811" w:rsidRDefault="007B3A80" w:rsidP="007B3A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9548F" w:rsidRDefault="00AB2C0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12" w:name="таб211"/>
      <w:r>
        <w:rPr>
          <w:rFonts w:ascii="Times New Roman" w:hAnsi="Times New Roman"/>
          <w:sz w:val="26"/>
          <w:szCs w:val="26"/>
        </w:rPr>
        <w:lastRenderedPageBreak/>
        <w:t>Т</w:t>
      </w:r>
      <w:r w:rsidR="00976C44" w:rsidRPr="00743112">
        <w:rPr>
          <w:rFonts w:ascii="Times New Roman" w:hAnsi="Times New Roman"/>
          <w:sz w:val="26"/>
          <w:szCs w:val="26"/>
        </w:rPr>
        <w:t>аб.</w:t>
      </w:r>
      <w:r w:rsidR="001F1187" w:rsidRPr="00743112">
        <w:rPr>
          <w:rFonts w:ascii="Times New Roman" w:hAnsi="Times New Roman"/>
          <w:sz w:val="26"/>
          <w:szCs w:val="26"/>
        </w:rPr>
        <w:t xml:space="preserve"> </w:t>
      </w:r>
      <w:r w:rsidR="00C94EC9" w:rsidRPr="00743112">
        <w:rPr>
          <w:rFonts w:ascii="Times New Roman" w:hAnsi="Times New Roman"/>
          <w:sz w:val="26"/>
          <w:szCs w:val="26"/>
        </w:rPr>
        <w:t>2.</w:t>
      </w:r>
      <w:r w:rsidR="001F1187" w:rsidRPr="00743112">
        <w:rPr>
          <w:rFonts w:ascii="Times New Roman" w:hAnsi="Times New Roman"/>
          <w:sz w:val="26"/>
          <w:szCs w:val="26"/>
        </w:rPr>
        <w:t>2.1.1</w:t>
      </w:r>
      <w:r w:rsidR="00E65E92">
        <w:rPr>
          <w:rFonts w:ascii="Times New Roman" w:hAnsi="Times New Roman"/>
          <w:sz w:val="26"/>
          <w:szCs w:val="26"/>
        </w:rPr>
        <w:t>.</w:t>
      </w:r>
      <w:r w:rsidR="00743112" w:rsidRPr="00743112">
        <w:rPr>
          <w:rFonts w:ascii="Times New Roman" w:hAnsi="Times New Roman"/>
          <w:sz w:val="26"/>
          <w:szCs w:val="26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9004B1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Базовый п</w:t>
            </w:r>
            <w:r w:rsidRPr="009004B1">
              <w:rPr>
                <w:rFonts w:ascii="Times New Roman" w:hAnsi="Times New Roman"/>
                <w:sz w:val="26"/>
                <w:szCs w:val="26"/>
              </w:rPr>
              <w:t>о</w:t>
            </w:r>
            <w:r w:rsidRPr="009004B1">
              <w:rPr>
                <w:rFonts w:ascii="Times New Roman" w:hAnsi="Times New Roman"/>
                <w:sz w:val="26"/>
                <w:szCs w:val="26"/>
              </w:rPr>
              <w:t>казатель на 2013 год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Удельный вес проб воды у потребителя, которые не отвечают гигиеническим норм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тивам по санитарно-химическим показат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лям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Удельный вес проб воды у потребителя, которые не отвечают гигиеническим норм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тивам по микробиологическим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Показатели надежности и бесперебойности водосна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б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жения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Водопроводные сети, нуждающиеся в з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мене</w:t>
            </w:r>
          </w:p>
        </w:tc>
        <w:tc>
          <w:tcPr>
            <w:tcW w:w="811" w:type="pct"/>
            <w:vAlign w:val="center"/>
          </w:tcPr>
          <w:p w:rsidR="001F1187" w:rsidRPr="00560725" w:rsidRDefault="00790520" w:rsidP="005A28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ХПВ -</w:t>
            </w:r>
            <w:r w:rsidR="005A2838">
              <w:rPr>
                <w:rFonts w:ascii="Times New Roman" w:hAnsi="Times New Roman"/>
                <w:sz w:val="26"/>
                <w:szCs w:val="26"/>
              </w:rPr>
              <w:t>9,24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Аварийность на сетях водопровода (ед</w:t>
            </w:r>
            <w:r w:rsidR="00047165" w:rsidRPr="00560725">
              <w:rPr>
                <w:rFonts w:ascii="Times New Roman" w:hAnsi="Times New Roman"/>
                <w:sz w:val="26"/>
                <w:szCs w:val="26"/>
              </w:rPr>
              <w:t>.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6814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Износ водопроводных сетей (в процентах</w:t>
            </w:r>
            <w:r w:rsidR="0068148A" w:rsidRPr="00560725">
              <w:rPr>
                <w:rFonts w:ascii="Times New Roman" w:hAnsi="Times New Roman"/>
                <w:sz w:val="26"/>
                <w:szCs w:val="26"/>
              </w:rPr>
              <w:t xml:space="preserve"> от общей протяженности сетей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560725" w:rsidRDefault="001F1187" w:rsidP="005A28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 xml:space="preserve">ХПВ – </w:t>
            </w:r>
            <w:r w:rsidR="005A2838">
              <w:rPr>
                <w:rFonts w:ascii="Times New Roman" w:hAnsi="Times New Roman"/>
                <w:sz w:val="26"/>
                <w:szCs w:val="26"/>
              </w:rPr>
              <w:t>77</w:t>
            </w:r>
            <w:r w:rsidRPr="0056072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%,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Показатели качества 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б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68148A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Обеспеченность населения централиз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422C13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A2838">
              <w:rPr>
                <w:rFonts w:ascii="Times New Roman" w:hAnsi="Times New Roman"/>
                <w:sz w:val="26"/>
                <w:szCs w:val="26"/>
              </w:rPr>
              <w:t>5</w:t>
            </w:r>
            <w:r w:rsidR="00DF14A9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Охват абонентов приборами учета (доля абонентов с приборами учета по отнош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нию к общему числу абонентов, в проце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н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тах):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F1187" w:rsidRPr="009004B1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A2838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1F1187" w:rsidRPr="009004B1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объекты социально-культурного и бытового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100</w:t>
            </w:r>
            <w:r w:rsidR="00DF14A9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5. Показатели эффективн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сти использования ресурсов, в том числе сокращения п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терь воды при транспорт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и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ровке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A2838" w:rsidP="00422C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lastRenderedPageBreak/>
              <w:t>6. Соотношение цены и э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ф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фективности (улучшения качества воды или качества очистки сточных вод) ре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лизации мероприятий инв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Доля расходов на оплату услуг в сов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68148A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10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960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Удельное энергопотребление на водопо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д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1F1187" w:rsidRPr="00560725" w:rsidRDefault="000477A9" w:rsidP="006814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 xml:space="preserve">на подачу </w:t>
            </w:r>
            <w:r w:rsidR="0068148A" w:rsidRPr="00560725">
              <w:rPr>
                <w:rFonts w:ascii="Times New Roman" w:hAnsi="Times New Roman"/>
                <w:sz w:val="26"/>
                <w:szCs w:val="26"/>
              </w:rPr>
              <w:t>0,9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 xml:space="preserve"> кВтч/</w:t>
            </w:r>
            <w:r w:rsidR="00FA5C96" w:rsidRPr="00560725">
              <w:rPr>
                <w:rFonts w:ascii="Times New Roman" w:hAnsi="Times New Roman"/>
                <w:sz w:val="26"/>
                <w:szCs w:val="26"/>
              </w:rPr>
              <w:t>м</w:t>
            </w:r>
            <w:r w:rsidR="00FA5C96" w:rsidRPr="00560725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</w:tbl>
    <w:p w:rsidR="001F1187" w:rsidRPr="00617DD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3" w:name="_Toc423087892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3949D5">
        <w:rPr>
          <w:rFonts w:ascii="Times New Roman" w:hAnsi="Times New Roman"/>
          <w:color w:val="auto"/>
          <w:sz w:val="26"/>
          <w:szCs w:val="26"/>
        </w:rPr>
        <w:t>2.2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3949D5">
        <w:rPr>
          <w:rFonts w:ascii="Times New Roman" w:hAnsi="Times New Roman"/>
          <w:color w:val="auto"/>
          <w:sz w:val="26"/>
          <w:szCs w:val="26"/>
        </w:rPr>
        <w:t xml:space="preserve"> Различные сценарии развития централизованных систем водоснабжения в зависимости от различных с</w:t>
      </w:r>
      <w:r w:rsidR="0008103D" w:rsidRPr="003949D5">
        <w:rPr>
          <w:rFonts w:ascii="Times New Roman" w:hAnsi="Times New Roman"/>
          <w:color w:val="auto"/>
          <w:sz w:val="26"/>
          <w:szCs w:val="26"/>
        </w:rPr>
        <w:t xml:space="preserve">ценариев развития 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>ление</w:t>
      </w:r>
      <w:bookmarkEnd w:id="13"/>
    </w:p>
    <w:p w:rsidR="00256C6A" w:rsidRDefault="00AB2C0B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Сценарий развития</w:t>
      </w:r>
      <w:r w:rsidR="001F1187" w:rsidRPr="0050293C">
        <w:rPr>
          <w:rFonts w:ascii="Times New Roman" w:hAnsi="Times New Roman"/>
          <w:sz w:val="26"/>
          <w:szCs w:val="26"/>
        </w:rPr>
        <w:t xml:space="preserve"> систем водоснабжения и водоотведения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</w:t>
      </w:r>
      <w:r w:rsidR="00617DD1">
        <w:rPr>
          <w:rFonts w:ascii="Times New Roman" w:hAnsi="Times New Roman" w:cs="Times New Roman"/>
          <w:sz w:val="26"/>
          <w:szCs w:val="26"/>
        </w:rPr>
        <w:t>ь</w:t>
      </w:r>
      <w:r w:rsidR="00617DD1">
        <w:rPr>
          <w:rFonts w:ascii="Times New Roman" w:hAnsi="Times New Roman" w:cs="Times New Roman"/>
          <w:sz w:val="26"/>
          <w:szCs w:val="26"/>
        </w:rPr>
        <w:t>ское поселение</w:t>
      </w:r>
      <w:r w:rsidR="00617DD1" w:rsidRPr="0050293C">
        <w:rPr>
          <w:rFonts w:ascii="Times New Roman" w:hAnsi="Times New Roman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sz w:val="26"/>
          <w:szCs w:val="26"/>
        </w:rPr>
        <w:t xml:space="preserve">на период до 2030 года  </w:t>
      </w:r>
      <w:r>
        <w:rPr>
          <w:rFonts w:ascii="Times New Roman" w:hAnsi="Times New Roman"/>
          <w:sz w:val="26"/>
          <w:szCs w:val="26"/>
        </w:rPr>
        <w:t xml:space="preserve">напрямую связан с планами развития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</w:t>
      </w:r>
      <w:r w:rsidR="000F4CB8" w:rsidRPr="000F4CB8">
        <w:rPr>
          <w:rFonts w:ascii="Times New Roman" w:hAnsi="Times New Roman" w:cs="Times New Roman"/>
          <w:sz w:val="26"/>
          <w:szCs w:val="26"/>
        </w:rPr>
        <w:t>и</w:t>
      </w:r>
      <w:r w:rsidR="000F4CB8" w:rsidRPr="000F4CB8">
        <w:rPr>
          <w:rFonts w:ascii="Times New Roman" w:hAnsi="Times New Roman" w:cs="Times New Roman"/>
          <w:sz w:val="26"/>
          <w:szCs w:val="26"/>
        </w:rPr>
        <w:t>волжское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>.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 с развитием системы вод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снабжения и водоотведения.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Схемой предусмотрено</w:t>
      </w:r>
      <w:r w:rsidR="001F1187" w:rsidRPr="0050293C">
        <w:rPr>
          <w:rFonts w:ascii="Times New Roman" w:hAnsi="Times New Roman"/>
          <w:sz w:val="26"/>
          <w:szCs w:val="26"/>
        </w:rPr>
        <w:t xml:space="preserve"> развитие сетей централизованного водосн</w:t>
      </w:r>
      <w:r w:rsidR="0008103D">
        <w:rPr>
          <w:rFonts w:ascii="Times New Roman" w:hAnsi="Times New Roman"/>
          <w:sz w:val="26"/>
          <w:szCs w:val="26"/>
        </w:rPr>
        <w:t xml:space="preserve">абжения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</w:t>
      </w:r>
      <w:r w:rsidR="000F4CB8" w:rsidRPr="000F4CB8">
        <w:rPr>
          <w:rFonts w:ascii="Times New Roman" w:hAnsi="Times New Roman" w:cs="Times New Roman"/>
          <w:sz w:val="26"/>
          <w:szCs w:val="26"/>
        </w:rPr>
        <w:t>и</w:t>
      </w:r>
      <w:r w:rsidR="000F4CB8" w:rsidRPr="000F4CB8">
        <w:rPr>
          <w:rFonts w:ascii="Times New Roman" w:hAnsi="Times New Roman" w:cs="Times New Roman"/>
          <w:sz w:val="26"/>
          <w:szCs w:val="26"/>
        </w:rPr>
        <w:t>волжское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742AE">
        <w:rPr>
          <w:rFonts w:ascii="Times New Roman" w:hAnsi="Times New Roman"/>
          <w:sz w:val="26"/>
          <w:szCs w:val="26"/>
        </w:rPr>
        <w:t>, а так же 100%</w:t>
      </w:r>
      <w:r w:rsidR="001F1187" w:rsidRPr="0050293C">
        <w:rPr>
          <w:rFonts w:ascii="Times New Roman" w:hAnsi="Times New Roman"/>
          <w:sz w:val="26"/>
          <w:szCs w:val="26"/>
        </w:rPr>
        <w:t xml:space="preserve"> подключение новых потребителей к центр</w:t>
      </w:r>
      <w:r w:rsidR="001F1187" w:rsidRPr="0050293C">
        <w:rPr>
          <w:rFonts w:ascii="Times New Roman" w:hAnsi="Times New Roman"/>
          <w:sz w:val="26"/>
          <w:szCs w:val="26"/>
        </w:rPr>
        <w:t>а</w:t>
      </w:r>
      <w:r w:rsidR="001F1187" w:rsidRPr="0050293C">
        <w:rPr>
          <w:rFonts w:ascii="Times New Roman" w:hAnsi="Times New Roman"/>
          <w:sz w:val="26"/>
          <w:szCs w:val="26"/>
        </w:rPr>
        <w:t>лизованным системам водоснабжения</w:t>
      </w:r>
      <w:r>
        <w:rPr>
          <w:rFonts w:ascii="Times New Roman" w:hAnsi="Times New Roman"/>
          <w:sz w:val="26"/>
          <w:szCs w:val="26"/>
        </w:rPr>
        <w:t>,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также необходимое качество услуг по водосна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жению.</w:t>
      </w:r>
    </w:p>
    <w:p w:rsidR="001F1187" w:rsidRPr="0050293C" w:rsidRDefault="00C94EC9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bookmarkStart w:id="14" w:name="_Toc423087893"/>
      <w:r>
        <w:rPr>
          <w:rFonts w:ascii="Times New Roman" w:hAnsi="Times New Roman"/>
          <w:color w:val="auto"/>
        </w:rPr>
        <w:t>2.</w:t>
      </w:r>
      <w:r w:rsidR="001F1187" w:rsidRPr="0050293C">
        <w:rPr>
          <w:rFonts w:ascii="Times New Roman" w:hAnsi="Times New Roman"/>
          <w:color w:val="auto"/>
        </w:rPr>
        <w:t>3</w:t>
      </w:r>
      <w:r w:rsidR="00F32613">
        <w:rPr>
          <w:rFonts w:ascii="Times New Roman" w:hAnsi="Times New Roman"/>
          <w:color w:val="auto"/>
        </w:rPr>
        <w:t>.</w:t>
      </w:r>
      <w:r w:rsidR="001F1187" w:rsidRPr="0050293C">
        <w:rPr>
          <w:rFonts w:ascii="Times New Roman" w:hAnsi="Times New Roman"/>
          <w:color w:val="auto"/>
        </w:rPr>
        <w:t xml:space="preserve"> Баланс водоснабжения и потребления питьевой воды</w:t>
      </w:r>
      <w:bookmarkEnd w:id="14"/>
    </w:p>
    <w:p w:rsidR="001F1187" w:rsidRPr="0050293C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5" w:name="_Toc423087894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3.1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9F0C9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р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тировке</w:t>
      </w:r>
      <w:bookmarkEnd w:id="15"/>
    </w:p>
    <w:p w:rsidR="007B3A80" w:rsidRDefault="00D815BE" w:rsidP="005607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анализа общего водного баланса </w:t>
      </w:r>
      <w:r w:rsidR="009278B6">
        <w:rPr>
          <w:rFonts w:ascii="Times New Roman" w:hAnsi="Times New Roman"/>
          <w:sz w:val="26"/>
          <w:szCs w:val="26"/>
        </w:rPr>
        <w:t>подачи и реализации воды приведены в таб. 2.3.1.1.</w:t>
      </w:r>
      <w:r w:rsidR="001F1187" w:rsidRPr="0050293C">
        <w:rPr>
          <w:rFonts w:ascii="Times New Roman" w:hAnsi="Times New Roman"/>
          <w:sz w:val="26"/>
          <w:szCs w:val="26"/>
        </w:rPr>
        <w:t xml:space="preserve"> </w:t>
      </w:r>
    </w:p>
    <w:p w:rsidR="001F1187" w:rsidRPr="0050293C" w:rsidRDefault="007B3A80" w:rsidP="007B3A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54446" w:rsidRPr="0036349A" w:rsidRDefault="009F0C99" w:rsidP="004A57F0">
      <w:pPr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  <w:bookmarkStart w:id="16" w:name="таб311"/>
      <w:r>
        <w:rPr>
          <w:rFonts w:ascii="Times New Roman" w:hAnsi="Times New Roman"/>
          <w:sz w:val="26"/>
          <w:szCs w:val="26"/>
        </w:rPr>
        <w:lastRenderedPageBreak/>
        <w:t>Т</w:t>
      </w:r>
      <w:r w:rsidR="001F1187" w:rsidRPr="0036349A">
        <w:rPr>
          <w:rFonts w:ascii="Times New Roman" w:hAnsi="Times New Roman"/>
          <w:sz w:val="26"/>
          <w:szCs w:val="26"/>
        </w:rPr>
        <w:t>аб</w:t>
      </w:r>
      <w:r w:rsidR="00AE2756" w:rsidRPr="0036349A">
        <w:rPr>
          <w:rFonts w:ascii="Times New Roman" w:hAnsi="Times New Roman"/>
          <w:sz w:val="26"/>
          <w:szCs w:val="26"/>
        </w:rPr>
        <w:t>.</w:t>
      </w:r>
      <w:r w:rsidR="001F1187" w:rsidRPr="0036349A">
        <w:rPr>
          <w:rFonts w:ascii="Times New Roman" w:hAnsi="Times New Roman"/>
          <w:sz w:val="26"/>
          <w:szCs w:val="26"/>
        </w:rPr>
        <w:t xml:space="preserve"> </w:t>
      </w:r>
      <w:r w:rsidR="00C94EC9" w:rsidRPr="0036349A">
        <w:rPr>
          <w:rFonts w:ascii="Times New Roman" w:hAnsi="Times New Roman"/>
          <w:sz w:val="26"/>
          <w:szCs w:val="26"/>
        </w:rPr>
        <w:t>2.</w:t>
      </w:r>
      <w:r w:rsidR="001F1187" w:rsidRPr="0036349A">
        <w:rPr>
          <w:rFonts w:ascii="Times New Roman" w:hAnsi="Times New Roman"/>
          <w:sz w:val="26"/>
          <w:szCs w:val="26"/>
        </w:rPr>
        <w:t>3.1.1</w:t>
      </w:r>
      <w:r w:rsidR="00E65E92">
        <w:rPr>
          <w:rFonts w:ascii="Times New Roman" w:hAnsi="Times New Roman"/>
          <w:sz w:val="26"/>
          <w:szCs w:val="26"/>
        </w:rPr>
        <w:t>.</w:t>
      </w:r>
      <w:r w:rsidR="00854446" w:rsidRPr="0036349A">
        <w:rPr>
          <w:rFonts w:ascii="Times New Roman" w:hAnsi="Times New Roman"/>
          <w:sz w:val="26"/>
          <w:szCs w:val="26"/>
        </w:rPr>
        <w:t xml:space="preserve"> Результаты анализа общего водного баланса подачи и реализации воды</w:t>
      </w:r>
    </w:p>
    <w:tbl>
      <w:tblPr>
        <w:tblW w:w="5000" w:type="pct"/>
        <w:tblLook w:val="00A0"/>
      </w:tblPr>
      <w:tblGrid>
        <w:gridCol w:w="1410"/>
        <w:gridCol w:w="4258"/>
        <w:gridCol w:w="2555"/>
        <w:gridCol w:w="2056"/>
      </w:tblGrid>
      <w:tr w:rsidR="0038241F" w:rsidRPr="0038241F" w:rsidTr="0038241F">
        <w:trPr>
          <w:trHeight w:val="675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2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38241F" w:rsidRPr="0038241F" w:rsidTr="0038241F">
        <w:trPr>
          <w:trHeight w:val="34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5A2838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23,5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5A2838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23,5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5A2838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8,27</w:t>
            </w:r>
          </w:p>
        </w:tc>
      </w:tr>
      <w:tr w:rsidR="0038241F" w:rsidRPr="0038241F" w:rsidTr="0038241F">
        <w:trPr>
          <w:trHeight w:val="34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5A2838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35%</w:t>
            </w:r>
          </w:p>
        </w:tc>
      </w:tr>
      <w:tr w:rsidR="0038241F" w:rsidRPr="0038241F" w:rsidTr="0038241F">
        <w:trPr>
          <w:trHeight w:val="76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полезного отпуска ХПВ п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требителям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5A2838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15,23</w:t>
            </w:r>
          </w:p>
        </w:tc>
      </w:tr>
    </w:tbl>
    <w:p w:rsidR="00256C6A" w:rsidRDefault="00256C6A" w:rsidP="004A57F0">
      <w:pPr>
        <w:spacing w:before="120"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проведенного анализа можно сделать следующие выводы.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Объем</w:t>
      </w:r>
      <w:r w:rsidR="0038241F">
        <w:rPr>
          <w:rFonts w:ascii="Times New Roman" w:hAnsi="Times New Roman"/>
          <w:sz w:val="26"/>
          <w:szCs w:val="26"/>
        </w:rPr>
        <w:t xml:space="preserve"> реализации холодной воды в 2014</w:t>
      </w:r>
      <w:r w:rsidRPr="0050293C">
        <w:rPr>
          <w:rFonts w:ascii="Times New Roman" w:hAnsi="Times New Roman"/>
          <w:sz w:val="26"/>
          <w:szCs w:val="26"/>
        </w:rPr>
        <w:t xml:space="preserve"> году составил</w:t>
      </w:r>
      <w:r w:rsidR="0077102F">
        <w:rPr>
          <w:rFonts w:ascii="Times New Roman" w:hAnsi="Times New Roman"/>
          <w:sz w:val="26"/>
          <w:szCs w:val="26"/>
        </w:rPr>
        <w:t xml:space="preserve"> </w:t>
      </w:r>
      <w:r w:rsidR="005A2838">
        <w:rPr>
          <w:rFonts w:ascii="Times New Roman" w:hAnsi="Times New Roman"/>
          <w:sz w:val="26"/>
          <w:szCs w:val="26"/>
        </w:rPr>
        <w:t>15,23</w:t>
      </w:r>
      <w:r w:rsidRPr="0050293C">
        <w:rPr>
          <w:rFonts w:ascii="Times New Roman" w:hAnsi="Times New Roman"/>
          <w:sz w:val="26"/>
          <w:szCs w:val="26"/>
        </w:rPr>
        <w:t xml:space="preserve"> </w:t>
      </w:r>
      <w:r w:rsidR="006B3E77" w:rsidRPr="007C0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тыс. </w:t>
      </w:r>
      <w:r w:rsidR="00FA5C9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A5C96" w:rsidRPr="005A4C0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>.</w:t>
      </w:r>
      <w:r w:rsidR="00256C6A">
        <w:rPr>
          <w:rFonts w:ascii="Times New Roman" w:hAnsi="Times New Roman"/>
          <w:sz w:val="26"/>
          <w:szCs w:val="26"/>
        </w:rPr>
        <w:t xml:space="preserve"> Объем потерь воды при реализации составил </w:t>
      </w:r>
      <w:r w:rsidR="005A2838">
        <w:rPr>
          <w:rFonts w:ascii="Times New Roman" w:hAnsi="Times New Roman"/>
          <w:sz w:val="26"/>
          <w:szCs w:val="26"/>
        </w:rPr>
        <w:t>8,27</w:t>
      </w:r>
      <w:r w:rsidR="0068148A" w:rsidRPr="0050293C">
        <w:rPr>
          <w:rFonts w:ascii="Times New Roman" w:hAnsi="Times New Roman"/>
          <w:sz w:val="26"/>
          <w:szCs w:val="26"/>
        </w:rPr>
        <w:t xml:space="preserve"> </w:t>
      </w:r>
      <w:r w:rsidR="00256C6A">
        <w:rPr>
          <w:rFonts w:ascii="Times New Roman" w:hAnsi="Times New Roman"/>
          <w:sz w:val="26"/>
          <w:szCs w:val="26"/>
        </w:rPr>
        <w:t xml:space="preserve">тыс. </w:t>
      </w:r>
      <w:r w:rsidR="00256C6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56C6A" w:rsidRPr="005A4C0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256C6A">
        <w:rPr>
          <w:rFonts w:ascii="Times New Roman" w:hAnsi="Times New Roman"/>
          <w:sz w:val="26"/>
          <w:szCs w:val="26"/>
        </w:rPr>
        <w:t xml:space="preserve">. </w:t>
      </w:r>
      <w:r w:rsidRPr="0050293C">
        <w:rPr>
          <w:rFonts w:ascii="Times New Roman" w:hAnsi="Times New Roman"/>
          <w:sz w:val="26"/>
          <w:szCs w:val="26"/>
        </w:rPr>
        <w:t>Объем забора воды из подземных источн</w:t>
      </w:r>
      <w:r w:rsidRPr="0050293C">
        <w:rPr>
          <w:rFonts w:ascii="Times New Roman" w:hAnsi="Times New Roman"/>
          <w:sz w:val="26"/>
          <w:szCs w:val="26"/>
        </w:rPr>
        <w:t>и</w:t>
      </w:r>
      <w:r w:rsidRPr="0050293C">
        <w:rPr>
          <w:rFonts w:ascii="Times New Roman" w:hAnsi="Times New Roman"/>
          <w:sz w:val="26"/>
          <w:szCs w:val="26"/>
        </w:rPr>
        <w:t>ков, фактически продиктован потребностью объемов воды на реализацию (полезный о</w:t>
      </w:r>
      <w:r w:rsidRPr="0050293C">
        <w:rPr>
          <w:rFonts w:ascii="Times New Roman" w:hAnsi="Times New Roman"/>
          <w:sz w:val="26"/>
          <w:szCs w:val="26"/>
        </w:rPr>
        <w:t>т</w:t>
      </w:r>
      <w:r w:rsidRPr="0050293C">
        <w:rPr>
          <w:rFonts w:ascii="Times New Roman" w:hAnsi="Times New Roman"/>
          <w:sz w:val="26"/>
          <w:szCs w:val="26"/>
        </w:rPr>
        <w:t>пуск) и расходов воды на собственные и технологические нужды, потерями воды в сети.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На протяжении последних лет наблюдается тенденция к рациональному и эконо</w:t>
      </w:r>
      <w:r w:rsidRPr="0050293C">
        <w:rPr>
          <w:rFonts w:ascii="Times New Roman" w:hAnsi="Times New Roman"/>
          <w:sz w:val="26"/>
          <w:szCs w:val="26"/>
        </w:rPr>
        <w:t>м</w:t>
      </w:r>
      <w:r w:rsidRPr="0050293C">
        <w:rPr>
          <w:rFonts w:ascii="Times New Roman" w:hAnsi="Times New Roman"/>
          <w:sz w:val="26"/>
          <w:szCs w:val="26"/>
        </w:rPr>
        <w:t>ному потреблению холодной воды и, следовательно, снижению объемов реализации вс</w:t>
      </w:r>
      <w:r w:rsidRPr="0050293C">
        <w:rPr>
          <w:rFonts w:ascii="Times New Roman" w:hAnsi="Times New Roman"/>
          <w:sz w:val="26"/>
          <w:szCs w:val="26"/>
        </w:rPr>
        <w:t>е</w:t>
      </w:r>
      <w:r w:rsidRPr="0050293C">
        <w:rPr>
          <w:rFonts w:ascii="Times New Roman" w:hAnsi="Times New Roman"/>
          <w:sz w:val="26"/>
          <w:szCs w:val="26"/>
        </w:rPr>
        <w:t>ми категориями потребителей холодной воды и соответственно количества объемов в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>доотведения.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Для сокращения и устранения непроизводительных затрат и потерь воды ежемеся</w:t>
      </w:r>
      <w:r w:rsidRPr="0050293C">
        <w:rPr>
          <w:rFonts w:ascii="Times New Roman" w:hAnsi="Times New Roman"/>
          <w:sz w:val="26"/>
          <w:szCs w:val="26"/>
        </w:rPr>
        <w:t>ч</w:t>
      </w:r>
      <w:r w:rsidRPr="0050293C">
        <w:rPr>
          <w:rFonts w:ascii="Times New Roman" w:hAnsi="Times New Roman"/>
          <w:sz w:val="26"/>
          <w:szCs w:val="26"/>
        </w:rPr>
        <w:t>но производится анализ структуры, определяется величина потерь воды в системах вод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>снабжения, оцениваются объемы полезного водопотребления, и устанавливается план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 xml:space="preserve">вая величина объективно неустранимых потерь воды. 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 неу</w:t>
      </w:r>
      <w:r w:rsidR="001F1187" w:rsidRPr="0050293C">
        <w:rPr>
          <w:rFonts w:ascii="Times New Roman" w:hAnsi="Times New Roman"/>
          <w:sz w:val="26"/>
          <w:szCs w:val="26"/>
        </w:rPr>
        <w:t xml:space="preserve">чтенные и неустранимые расходы и потери из водопроводных сетей </w:t>
      </w:r>
      <w:r w:rsidR="004F18BE">
        <w:rPr>
          <w:rFonts w:ascii="Times New Roman" w:hAnsi="Times New Roman"/>
          <w:sz w:val="26"/>
          <w:szCs w:val="26"/>
        </w:rPr>
        <w:t>в</w:t>
      </w:r>
      <w:r w:rsidR="0077102F" w:rsidRPr="0077102F">
        <w:rPr>
          <w:rFonts w:ascii="Times New Roman" w:hAnsi="Times New Roman" w:cs="Times New Roman"/>
          <w:sz w:val="26"/>
          <w:szCs w:val="26"/>
        </w:rPr>
        <w:t xml:space="preserve"> </w:t>
      </w:r>
      <w:r w:rsidR="0077102F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77102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7102F" w:rsidRPr="0050293C">
        <w:rPr>
          <w:rFonts w:ascii="Times New Roman" w:hAnsi="Times New Roman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sz w:val="26"/>
          <w:szCs w:val="26"/>
        </w:rPr>
        <w:t>можно разделить</w:t>
      </w:r>
      <w:r>
        <w:rPr>
          <w:rFonts w:ascii="Times New Roman" w:hAnsi="Times New Roman"/>
          <w:sz w:val="26"/>
          <w:szCs w:val="26"/>
        </w:rPr>
        <w:t xml:space="preserve"> на</w:t>
      </w:r>
      <w:r w:rsidR="001F1187" w:rsidRPr="0050293C">
        <w:rPr>
          <w:rFonts w:ascii="Times New Roman" w:hAnsi="Times New Roman"/>
          <w:sz w:val="26"/>
          <w:szCs w:val="26"/>
        </w:rPr>
        <w:t>: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Полезные расходы:</w:t>
      </w:r>
    </w:p>
    <w:p w:rsidR="007945EC" w:rsidRDefault="001F1187" w:rsidP="00FD1B2C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45D">
        <w:rPr>
          <w:rFonts w:ascii="Times New Roman" w:hAnsi="Times New Roman" w:cs="Times New Roman"/>
          <w:sz w:val="26"/>
          <w:szCs w:val="26"/>
        </w:rPr>
        <w:t>расходы на технологические нужды водопроводных сетей, в том числе: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чистка резервуаров;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промывка тупиковых сетей;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на дезинфекцию, промывку после устранения аварий, плановых замен;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расходы на ежегодные профилактические ремонтные работы, промывки;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промывка канализационных сетей;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тушение пожаров;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испытание пожарных гидрантов.</w:t>
      </w:r>
    </w:p>
    <w:p w:rsidR="007945EC" w:rsidRDefault="001F1187" w:rsidP="00FD1B2C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45D">
        <w:rPr>
          <w:rFonts w:ascii="Times New Roman" w:hAnsi="Times New Roman" w:cs="Times New Roman"/>
          <w:sz w:val="26"/>
          <w:szCs w:val="26"/>
        </w:rPr>
        <w:t>организационно-учетные расходы, в том числе: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зарегистрированные средствами измерения;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учтенные из-за погрешности средств измерения у абонентов;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зарегистрированные средствами измерения квартирных водомеров;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 xml:space="preserve">не учтенные из-за погрешности </w:t>
      </w:r>
      <w:r w:rsidR="00E65E92">
        <w:rPr>
          <w:rFonts w:ascii="Times New Roman" w:hAnsi="Times New Roman" w:cs="Times New Roman"/>
          <w:sz w:val="26"/>
          <w:szCs w:val="26"/>
        </w:rPr>
        <w:t>средств измерения НС II подъема.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lastRenderedPageBreak/>
        <w:t>Потери из водопроводных сетей: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потери из водопроводных сетей в результате аварий;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скрытые утечки из водопроводных сетей;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утечки из уплотнения сетевой арматуры;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расходы на естественную убыль при подаче воды по трубопроводам;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утечки в результате аварий на водопроводных сетях, которые находятся на бала</w:t>
      </w:r>
      <w:r w:rsidRPr="00BD65F5">
        <w:rPr>
          <w:rFonts w:ascii="Times New Roman" w:hAnsi="Times New Roman" w:cs="Times New Roman"/>
          <w:sz w:val="26"/>
          <w:szCs w:val="26"/>
        </w:rPr>
        <w:t>н</w:t>
      </w:r>
      <w:r w:rsidRPr="00BD65F5">
        <w:rPr>
          <w:rFonts w:ascii="Times New Roman" w:hAnsi="Times New Roman" w:cs="Times New Roman"/>
          <w:sz w:val="26"/>
          <w:szCs w:val="26"/>
        </w:rPr>
        <w:t>се абонентов до водомерных узлов.</w:t>
      </w:r>
    </w:p>
    <w:p w:rsidR="001F1187" w:rsidRPr="0050293C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7" w:name="_Toc423087895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3.2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 xml:space="preserve"> Территориальный баланс подачи питьевой воды по технологическим з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нам водоснабжения (годовой и в сутки максимального водопотребления)</w:t>
      </w:r>
      <w:bookmarkEnd w:id="17"/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 xml:space="preserve">Фактическое потребление воды  составило </w:t>
      </w:r>
      <w:r w:rsidR="005A2838">
        <w:rPr>
          <w:rFonts w:ascii="Times New Roman" w:hAnsi="Times New Roman"/>
          <w:sz w:val="26"/>
          <w:szCs w:val="26"/>
        </w:rPr>
        <w:t>15,23</w:t>
      </w:r>
      <w:r w:rsidRPr="0050293C">
        <w:rPr>
          <w:rFonts w:ascii="Times New Roman" w:hAnsi="Times New Roman"/>
          <w:sz w:val="26"/>
          <w:szCs w:val="26"/>
        </w:rPr>
        <w:t xml:space="preserve"> тыс.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 xml:space="preserve">/год, в средние сутки </w:t>
      </w:r>
      <w:r w:rsidR="008C17A4">
        <w:rPr>
          <w:rFonts w:ascii="Times New Roman" w:hAnsi="Times New Roman"/>
          <w:sz w:val="26"/>
          <w:szCs w:val="26"/>
        </w:rPr>
        <w:t>41,73</w:t>
      </w:r>
      <w:r w:rsidRPr="0050293C">
        <w:rPr>
          <w:rFonts w:ascii="Times New Roman" w:hAnsi="Times New Roman"/>
          <w:sz w:val="26"/>
          <w:szCs w:val="26"/>
        </w:rPr>
        <w:t xml:space="preserve"> </w:t>
      </w:r>
      <w:r w:rsidR="0068148A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BA7B06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 xml:space="preserve">/сут, в сутки максимального водопотребления </w:t>
      </w:r>
      <w:r w:rsidR="008C17A4">
        <w:rPr>
          <w:rFonts w:ascii="Times New Roman" w:hAnsi="Times New Roman"/>
          <w:sz w:val="26"/>
          <w:szCs w:val="26"/>
        </w:rPr>
        <w:t>54,24</w:t>
      </w:r>
      <w:r w:rsidR="0068148A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>/сут.</w:t>
      </w:r>
    </w:p>
    <w:p w:rsidR="00F920C1" w:rsidRPr="0068148A" w:rsidRDefault="00BD3655" w:rsidP="006814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Результаты анализа структурного территориального баланса</w:t>
      </w:r>
      <w:r w:rsidR="00657D4C">
        <w:rPr>
          <w:rFonts w:ascii="Times New Roman" w:hAnsi="Times New Roman"/>
          <w:sz w:val="26"/>
          <w:szCs w:val="26"/>
        </w:rPr>
        <w:t xml:space="preserve"> представлены</w:t>
      </w:r>
      <w:r w:rsidR="001F1187" w:rsidRPr="0050293C">
        <w:rPr>
          <w:rFonts w:ascii="Times New Roman" w:hAnsi="Times New Roman"/>
          <w:sz w:val="26"/>
          <w:szCs w:val="26"/>
        </w:rPr>
        <w:t xml:space="preserve"> в</w:t>
      </w:r>
      <w:bookmarkStart w:id="18" w:name="таб321"/>
      <w:r w:rsidR="00BE66BD">
        <w:rPr>
          <w:rFonts w:ascii="Times New Roman" w:hAnsi="Times New Roman"/>
          <w:sz w:val="26"/>
          <w:szCs w:val="26"/>
        </w:rPr>
        <w:t xml:space="preserve"> </w:t>
      </w:r>
      <w:r w:rsidR="00DD5A86">
        <w:rPr>
          <w:rFonts w:ascii="Times New Roman" w:hAnsi="Times New Roman"/>
          <w:sz w:val="26"/>
          <w:szCs w:val="26"/>
        </w:rPr>
        <w:t xml:space="preserve">                 </w:t>
      </w:r>
      <w:r w:rsidR="00BE66BD">
        <w:rPr>
          <w:rFonts w:ascii="Times New Roman" w:hAnsi="Times New Roman"/>
          <w:sz w:val="26"/>
          <w:szCs w:val="26"/>
        </w:rPr>
        <w:t>таб.</w:t>
      </w:r>
      <w:r w:rsidR="00DD5A86">
        <w:rPr>
          <w:rFonts w:ascii="Times New Roman" w:hAnsi="Times New Roman"/>
          <w:sz w:val="26"/>
          <w:szCs w:val="26"/>
        </w:rPr>
        <w:t xml:space="preserve"> </w:t>
      </w:r>
      <w:r w:rsidR="00C94EC9">
        <w:rPr>
          <w:rFonts w:ascii="Times New Roman" w:hAnsi="Times New Roman"/>
          <w:sz w:val="26"/>
          <w:szCs w:val="26"/>
        </w:rPr>
        <w:t>2.</w:t>
      </w:r>
      <w:r w:rsidR="00BE66BD">
        <w:rPr>
          <w:rFonts w:ascii="Times New Roman" w:hAnsi="Times New Roman"/>
          <w:sz w:val="26"/>
          <w:szCs w:val="26"/>
        </w:rPr>
        <w:t>3.2.1</w:t>
      </w:r>
      <w:r w:rsidR="00E65E92">
        <w:rPr>
          <w:rFonts w:ascii="Times New Roman" w:hAnsi="Times New Roman"/>
          <w:sz w:val="26"/>
          <w:szCs w:val="26"/>
        </w:rPr>
        <w:t>.</w:t>
      </w:r>
    </w:p>
    <w:p w:rsidR="0036349A" w:rsidRPr="006C053D" w:rsidRDefault="009F0C99" w:rsidP="004A57F0">
      <w:pPr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AE2756" w:rsidRPr="006C053D">
        <w:rPr>
          <w:rFonts w:ascii="Times New Roman" w:hAnsi="Times New Roman"/>
          <w:sz w:val="26"/>
          <w:szCs w:val="26"/>
        </w:rPr>
        <w:t>аб.</w:t>
      </w:r>
      <w:r w:rsidR="001F1187" w:rsidRPr="006C053D">
        <w:rPr>
          <w:rFonts w:ascii="Times New Roman" w:hAnsi="Times New Roman"/>
          <w:sz w:val="26"/>
          <w:szCs w:val="26"/>
        </w:rPr>
        <w:t xml:space="preserve"> </w:t>
      </w:r>
      <w:r w:rsidR="00C94EC9" w:rsidRPr="006C053D">
        <w:rPr>
          <w:rFonts w:ascii="Times New Roman" w:hAnsi="Times New Roman"/>
          <w:sz w:val="26"/>
          <w:szCs w:val="26"/>
        </w:rPr>
        <w:t>2.</w:t>
      </w:r>
      <w:r w:rsidR="001F1187" w:rsidRPr="006C053D">
        <w:rPr>
          <w:rFonts w:ascii="Times New Roman" w:hAnsi="Times New Roman"/>
          <w:sz w:val="26"/>
          <w:szCs w:val="26"/>
        </w:rPr>
        <w:t>3.2.1</w:t>
      </w:r>
      <w:r w:rsidR="00E65E92">
        <w:rPr>
          <w:rFonts w:ascii="Times New Roman" w:hAnsi="Times New Roman"/>
          <w:sz w:val="26"/>
          <w:szCs w:val="26"/>
        </w:rPr>
        <w:t>.</w:t>
      </w:r>
      <w:r w:rsidR="0036349A" w:rsidRPr="006C053D">
        <w:rPr>
          <w:rFonts w:ascii="Times New Roman" w:hAnsi="Times New Roman"/>
          <w:sz w:val="26"/>
          <w:szCs w:val="26"/>
        </w:rPr>
        <w:t xml:space="preserve"> </w:t>
      </w:r>
      <w:r w:rsidR="006C053D" w:rsidRPr="006C053D">
        <w:rPr>
          <w:rFonts w:ascii="Times New Roman" w:hAnsi="Times New Roman"/>
          <w:sz w:val="26"/>
          <w:szCs w:val="26"/>
        </w:rPr>
        <w:t xml:space="preserve">Результаты анализа структурного </w:t>
      </w:r>
      <w:r w:rsidR="0036349A" w:rsidRPr="006C053D">
        <w:rPr>
          <w:rFonts w:ascii="Times New Roman" w:hAnsi="Times New Roman"/>
          <w:sz w:val="26"/>
          <w:szCs w:val="26"/>
        </w:rPr>
        <w:t>территориального баланса</w:t>
      </w:r>
    </w:p>
    <w:tbl>
      <w:tblPr>
        <w:tblW w:w="5000" w:type="pct"/>
        <w:tblLook w:val="04A0"/>
      </w:tblPr>
      <w:tblGrid>
        <w:gridCol w:w="713"/>
        <w:gridCol w:w="2235"/>
        <w:gridCol w:w="2654"/>
        <w:gridCol w:w="2546"/>
        <w:gridCol w:w="2131"/>
      </w:tblGrid>
      <w:tr w:rsidR="008A6BAB" w:rsidRPr="008A6BAB" w:rsidTr="008A6BAB">
        <w:trPr>
          <w:trHeight w:val="99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8"/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водоп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 тыс. м3/год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м3/сут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 м3/сут</w:t>
            </w:r>
          </w:p>
        </w:tc>
      </w:tr>
      <w:tr w:rsidR="008A6BAB" w:rsidRPr="008A6BAB" w:rsidTr="008A6BAB">
        <w:trPr>
          <w:trHeight w:val="66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 </w:t>
            </w:r>
            <w:r w:rsidR="000F4CB8" w:rsidRPr="000F4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Приволжское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C17A4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15,23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C17A4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41,73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C17A4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54,24</w:t>
            </w:r>
          </w:p>
        </w:tc>
      </w:tr>
    </w:tbl>
    <w:p w:rsidR="001F1187" w:rsidRPr="006477D4" w:rsidRDefault="002B5FAF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9" w:name="_Toc423087896"/>
      <w:r>
        <w:rPr>
          <w:rFonts w:ascii="Times New Roman" w:hAnsi="Times New Roman"/>
          <w:color w:val="auto"/>
          <w:sz w:val="26"/>
          <w:szCs w:val="26"/>
        </w:rPr>
        <w:t>2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3.3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</w:t>
      </w:r>
      <w:r w:rsidR="008E397A">
        <w:rPr>
          <w:rFonts w:ascii="Times New Roman" w:hAnsi="Times New Roman"/>
          <w:color w:val="auto"/>
          <w:sz w:val="26"/>
          <w:szCs w:val="26"/>
        </w:rPr>
        <w:t xml:space="preserve">иц и другие нужды </w:t>
      </w:r>
      <w:r w:rsidR="00887763" w:rsidRPr="00887763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887763" w:rsidRPr="00887763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(пожарот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у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шение, полив и др.)</w:t>
      </w:r>
      <w:bookmarkEnd w:id="19"/>
    </w:p>
    <w:p w:rsidR="0049548F" w:rsidRDefault="00BD62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анализа структурного</w:t>
      </w:r>
      <w:r w:rsidRPr="006477D4">
        <w:rPr>
          <w:rFonts w:ascii="Times New Roman" w:hAnsi="Times New Roman"/>
          <w:sz w:val="26"/>
          <w:szCs w:val="26"/>
        </w:rPr>
        <w:t xml:space="preserve"> баланс</w:t>
      </w:r>
      <w:r>
        <w:rPr>
          <w:rFonts w:ascii="Times New Roman" w:hAnsi="Times New Roman"/>
          <w:sz w:val="26"/>
          <w:szCs w:val="26"/>
        </w:rPr>
        <w:t>а</w:t>
      </w:r>
      <w:r w:rsidRPr="006477D4">
        <w:rPr>
          <w:rFonts w:ascii="Times New Roman" w:hAnsi="Times New Roman"/>
          <w:sz w:val="26"/>
          <w:szCs w:val="26"/>
        </w:rPr>
        <w:t xml:space="preserve"> реализации питьевой воды по группам абонентов </w:t>
      </w:r>
      <w:r w:rsidR="009B1A2D">
        <w:rPr>
          <w:rFonts w:ascii="Times New Roman" w:hAnsi="Times New Roman"/>
          <w:sz w:val="26"/>
          <w:szCs w:val="26"/>
        </w:rPr>
        <w:t>приведены</w:t>
      </w:r>
      <w:r w:rsidR="001F1187" w:rsidRPr="006477D4">
        <w:rPr>
          <w:rFonts w:ascii="Times New Roman" w:hAnsi="Times New Roman"/>
          <w:sz w:val="26"/>
          <w:szCs w:val="26"/>
        </w:rPr>
        <w:t xml:space="preserve"> в </w:t>
      </w:r>
      <w:bookmarkStart w:id="20" w:name="таб331"/>
      <w:r w:rsidR="00AB632E">
        <w:rPr>
          <w:rFonts w:ascii="Times New Roman" w:hAnsi="Times New Roman"/>
          <w:sz w:val="26"/>
          <w:szCs w:val="26"/>
        </w:rPr>
        <w:t>таб. 2.3.3.1.</w:t>
      </w:r>
    </w:p>
    <w:p w:rsidR="0049548F" w:rsidRDefault="009F0C99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AF3BAD" w:rsidRPr="009B1A2D">
        <w:rPr>
          <w:rFonts w:ascii="Times New Roman" w:hAnsi="Times New Roman"/>
          <w:sz w:val="26"/>
          <w:szCs w:val="26"/>
        </w:rPr>
        <w:t>аб.</w:t>
      </w:r>
      <w:r w:rsidR="001F1187" w:rsidRPr="009B1A2D">
        <w:rPr>
          <w:rFonts w:ascii="Times New Roman" w:hAnsi="Times New Roman"/>
          <w:sz w:val="26"/>
          <w:szCs w:val="26"/>
        </w:rPr>
        <w:t xml:space="preserve"> </w:t>
      </w:r>
      <w:r w:rsidR="00C94EC9" w:rsidRPr="009B1A2D">
        <w:rPr>
          <w:rFonts w:ascii="Times New Roman" w:hAnsi="Times New Roman"/>
          <w:sz w:val="26"/>
          <w:szCs w:val="26"/>
        </w:rPr>
        <w:t>2.</w:t>
      </w:r>
      <w:r w:rsidR="001F1187" w:rsidRPr="009B1A2D">
        <w:rPr>
          <w:rFonts w:ascii="Times New Roman" w:hAnsi="Times New Roman"/>
          <w:sz w:val="26"/>
          <w:szCs w:val="26"/>
        </w:rPr>
        <w:t>3.3.1</w:t>
      </w:r>
      <w:r w:rsidR="00E65E92">
        <w:rPr>
          <w:rFonts w:ascii="Times New Roman" w:hAnsi="Times New Roman"/>
          <w:sz w:val="26"/>
          <w:szCs w:val="26"/>
        </w:rPr>
        <w:t>.</w:t>
      </w:r>
      <w:r w:rsidR="009B1A2D" w:rsidRPr="009B1A2D">
        <w:rPr>
          <w:rFonts w:ascii="Times New Roman" w:hAnsi="Times New Roman"/>
          <w:sz w:val="26"/>
          <w:szCs w:val="26"/>
        </w:rPr>
        <w:t xml:space="preserve"> Структурный баланс реализации </w:t>
      </w:r>
    </w:p>
    <w:p w:rsidR="0049548F" w:rsidRDefault="009B1A2D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 w:rsidRPr="009B1A2D">
        <w:rPr>
          <w:rFonts w:ascii="Times New Roman" w:hAnsi="Times New Roman"/>
          <w:sz w:val="26"/>
          <w:szCs w:val="26"/>
        </w:rPr>
        <w:t>питьевой воды</w:t>
      </w:r>
    </w:p>
    <w:tbl>
      <w:tblPr>
        <w:tblW w:w="5000" w:type="pct"/>
        <w:tblLook w:val="00A0"/>
      </w:tblPr>
      <w:tblGrid>
        <w:gridCol w:w="1456"/>
        <w:gridCol w:w="4033"/>
        <w:gridCol w:w="4790"/>
      </w:tblGrid>
      <w:tr w:rsidR="00936C06" w:rsidRPr="00936C06" w:rsidTr="00936C06">
        <w:trPr>
          <w:trHeight w:val="405"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Потребитель</w:t>
            </w:r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ХВС тыс. м</w:t>
            </w: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8C17A4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8C17A4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0,15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8C17A4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0,08</w:t>
            </w:r>
          </w:p>
        </w:tc>
      </w:tr>
      <w:tr w:rsidR="00936C06" w:rsidRPr="00936C06" w:rsidTr="00936C06">
        <w:trPr>
          <w:trHeight w:val="345"/>
        </w:trPr>
        <w:tc>
          <w:tcPr>
            <w:tcW w:w="2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8C17A4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15,23</w:t>
            </w:r>
          </w:p>
        </w:tc>
      </w:tr>
    </w:tbl>
    <w:p w:rsidR="001F1187" w:rsidRPr="006477D4" w:rsidRDefault="00256C6A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проведенного анализа можно сделать вывод, что ос</w:t>
      </w:r>
      <w:r w:rsidRPr="00613ED3">
        <w:rPr>
          <w:rFonts w:ascii="Times New Roman" w:hAnsi="Times New Roman"/>
          <w:sz w:val="26"/>
          <w:szCs w:val="26"/>
        </w:rPr>
        <w:t>новным</w:t>
      </w:r>
      <w:r w:rsidR="001F1187" w:rsidRPr="00613ED3">
        <w:rPr>
          <w:rFonts w:ascii="Times New Roman" w:hAnsi="Times New Roman"/>
          <w:sz w:val="26"/>
          <w:szCs w:val="26"/>
        </w:rPr>
        <w:t xml:space="preserve"> потребителем воды в </w:t>
      </w:r>
      <w:r w:rsidR="00D71348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D7134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71348" w:rsidRPr="00613ED3">
        <w:rPr>
          <w:rFonts w:ascii="Times New Roman" w:hAnsi="Times New Roman"/>
          <w:sz w:val="26"/>
          <w:szCs w:val="26"/>
        </w:rPr>
        <w:t xml:space="preserve"> </w:t>
      </w:r>
      <w:r w:rsidR="001F1187" w:rsidRPr="00613ED3">
        <w:rPr>
          <w:rFonts w:ascii="Times New Roman" w:hAnsi="Times New Roman"/>
          <w:sz w:val="26"/>
          <w:szCs w:val="26"/>
        </w:rPr>
        <w:t>является население. При рассмотрении о</w:t>
      </w:r>
      <w:r w:rsidR="001F1187" w:rsidRPr="00613ED3">
        <w:rPr>
          <w:rFonts w:ascii="Times New Roman" w:hAnsi="Times New Roman"/>
          <w:sz w:val="26"/>
          <w:szCs w:val="26"/>
        </w:rPr>
        <w:t>т</w:t>
      </w:r>
      <w:r w:rsidR="001F1187" w:rsidRPr="00613ED3">
        <w:rPr>
          <w:rFonts w:ascii="Times New Roman" w:hAnsi="Times New Roman"/>
          <w:sz w:val="26"/>
          <w:szCs w:val="26"/>
        </w:rPr>
        <w:t xml:space="preserve">дельных балансов по водоснабжению видно, что </w:t>
      </w:r>
      <w:r w:rsidR="00B52446" w:rsidRPr="00613ED3">
        <w:rPr>
          <w:rFonts w:ascii="Times New Roman" w:hAnsi="Times New Roman"/>
          <w:sz w:val="26"/>
          <w:szCs w:val="26"/>
        </w:rPr>
        <w:t xml:space="preserve">население использует </w:t>
      </w:r>
      <w:r w:rsidR="00AF404B">
        <w:rPr>
          <w:rFonts w:ascii="Times New Roman" w:hAnsi="Times New Roman"/>
          <w:sz w:val="26"/>
          <w:szCs w:val="26"/>
        </w:rPr>
        <w:t>9</w:t>
      </w:r>
      <w:r w:rsidR="008C17A4">
        <w:rPr>
          <w:rFonts w:ascii="Times New Roman" w:hAnsi="Times New Roman"/>
          <w:sz w:val="26"/>
          <w:szCs w:val="26"/>
        </w:rPr>
        <w:t>8,4</w:t>
      </w:r>
      <w:r w:rsidR="001F1187" w:rsidRPr="00613ED3">
        <w:rPr>
          <w:rFonts w:ascii="Times New Roman" w:hAnsi="Times New Roman"/>
          <w:sz w:val="26"/>
          <w:szCs w:val="26"/>
        </w:rPr>
        <w:t>% всей п</w:t>
      </w:r>
      <w:r w:rsidR="009264FB" w:rsidRPr="00613ED3">
        <w:rPr>
          <w:rFonts w:ascii="Times New Roman" w:hAnsi="Times New Roman"/>
          <w:sz w:val="26"/>
          <w:szCs w:val="26"/>
        </w:rPr>
        <w:t>о</w:t>
      </w:r>
      <w:r w:rsidR="009264FB" w:rsidRPr="00613ED3">
        <w:rPr>
          <w:rFonts w:ascii="Times New Roman" w:hAnsi="Times New Roman"/>
          <w:sz w:val="26"/>
          <w:szCs w:val="26"/>
        </w:rPr>
        <w:lastRenderedPageBreak/>
        <w:t xml:space="preserve">данной воды в сеть, </w:t>
      </w:r>
      <w:r w:rsidR="00AF404B">
        <w:rPr>
          <w:rFonts w:ascii="Times New Roman" w:hAnsi="Times New Roman"/>
          <w:sz w:val="26"/>
          <w:szCs w:val="26"/>
        </w:rPr>
        <w:t>бюджетные организации</w:t>
      </w:r>
      <w:r w:rsidR="0068148A">
        <w:rPr>
          <w:rFonts w:ascii="Times New Roman" w:hAnsi="Times New Roman"/>
          <w:sz w:val="26"/>
          <w:szCs w:val="26"/>
        </w:rPr>
        <w:t xml:space="preserve"> используется </w:t>
      </w:r>
      <w:r w:rsidR="008C17A4">
        <w:rPr>
          <w:rFonts w:ascii="Times New Roman" w:hAnsi="Times New Roman"/>
          <w:sz w:val="26"/>
          <w:szCs w:val="26"/>
        </w:rPr>
        <w:t>1</w:t>
      </w:r>
      <w:r w:rsidR="001F1187" w:rsidRPr="00613ED3">
        <w:rPr>
          <w:rFonts w:ascii="Times New Roman" w:hAnsi="Times New Roman"/>
          <w:sz w:val="26"/>
          <w:szCs w:val="26"/>
        </w:rPr>
        <w:t xml:space="preserve">% и прочие потребители </w:t>
      </w:r>
      <w:r w:rsidR="008C17A4">
        <w:rPr>
          <w:rFonts w:ascii="Times New Roman" w:hAnsi="Times New Roman"/>
          <w:sz w:val="26"/>
          <w:szCs w:val="26"/>
        </w:rPr>
        <w:t>0,6</w:t>
      </w:r>
      <w:r w:rsidR="001F1187" w:rsidRPr="00613ED3">
        <w:rPr>
          <w:rFonts w:ascii="Times New Roman" w:hAnsi="Times New Roman"/>
          <w:sz w:val="26"/>
          <w:szCs w:val="26"/>
        </w:rPr>
        <w:t>%.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1" w:name="_Toc423087897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3.4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требления коммунальных услуг</w:t>
      </w:r>
      <w:bookmarkEnd w:id="21"/>
    </w:p>
    <w:p w:rsidR="00D07AAB" w:rsidRDefault="007301A4" w:rsidP="004A57F0">
      <w:pPr>
        <w:pStyle w:val="a8"/>
        <w:spacing w:before="0"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Действующие в</w:t>
      </w:r>
      <w:r w:rsidR="000F71F8">
        <w:rPr>
          <w:rFonts w:ascii="Times New Roman" w:hAnsi="Times New Roman"/>
          <w:sz w:val="26"/>
          <w:szCs w:val="26"/>
        </w:rPr>
        <w:t xml:space="preserve"> настоящее время в </w:t>
      </w:r>
      <w:r w:rsidR="00D71348">
        <w:rPr>
          <w:rFonts w:ascii="Times New Roman" w:hAnsi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/>
          <w:sz w:val="26"/>
          <w:szCs w:val="26"/>
        </w:rPr>
        <w:t>Приволжское</w:t>
      </w:r>
      <w:r w:rsidR="00D71348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D71348" w:rsidRPr="006477D4">
        <w:rPr>
          <w:rFonts w:ascii="Times New Roman" w:hAnsi="Times New Roman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sz w:val="26"/>
          <w:szCs w:val="26"/>
        </w:rPr>
        <w:t>нормы удельного водопотребления</w:t>
      </w:r>
      <w:r w:rsidR="008B11B8">
        <w:rPr>
          <w:rFonts w:ascii="Times New Roman" w:hAnsi="Times New Roman"/>
          <w:sz w:val="26"/>
          <w:szCs w:val="26"/>
        </w:rPr>
        <w:t>,</w:t>
      </w:r>
      <w:r w:rsidR="00096D81">
        <w:rPr>
          <w:rFonts w:ascii="Times New Roman" w:hAnsi="Times New Roman"/>
          <w:sz w:val="26"/>
          <w:szCs w:val="26"/>
        </w:rPr>
        <w:t xml:space="preserve"> установленные Приказом Министерством </w:t>
      </w:r>
      <w:r w:rsidR="00560D40"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 Республики Татарстан от 21.08.2012г. № 131/0</w:t>
      </w:r>
      <w:r w:rsidR="008B11B8">
        <w:rPr>
          <w:rFonts w:ascii="Times New Roman" w:hAnsi="Times New Roman"/>
          <w:sz w:val="26"/>
          <w:szCs w:val="26"/>
        </w:rPr>
        <w:t>, приведены в таб. 2.3.4.1.</w:t>
      </w:r>
    </w:p>
    <w:p w:rsidR="0049548F" w:rsidRDefault="009F0C99">
      <w:pPr>
        <w:pStyle w:val="a8"/>
        <w:spacing w:before="0" w:after="0"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8B11B8" w:rsidRPr="00AB40A7">
        <w:rPr>
          <w:rFonts w:ascii="Times New Roman" w:hAnsi="Times New Roman"/>
          <w:sz w:val="26"/>
          <w:szCs w:val="26"/>
        </w:rPr>
        <w:t>аб.</w:t>
      </w:r>
      <w:r w:rsidR="00047165">
        <w:rPr>
          <w:rFonts w:ascii="Times New Roman" w:hAnsi="Times New Roman"/>
          <w:sz w:val="26"/>
          <w:szCs w:val="26"/>
        </w:rPr>
        <w:t xml:space="preserve"> </w:t>
      </w:r>
      <w:r w:rsidR="008B11B8" w:rsidRPr="00AB40A7">
        <w:rPr>
          <w:rFonts w:ascii="Times New Roman" w:hAnsi="Times New Roman"/>
          <w:sz w:val="26"/>
          <w:szCs w:val="26"/>
        </w:rPr>
        <w:t>2.3.4.1</w:t>
      </w:r>
      <w:r w:rsidR="00E65E92">
        <w:rPr>
          <w:rFonts w:ascii="Times New Roman" w:hAnsi="Times New Roman"/>
          <w:sz w:val="26"/>
          <w:szCs w:val="26"/>
        </w:rPr>
        <w:t>.</w:t>
      </w:r>
      <w:r w:rsidR="00AB40A7" w:rsidRPr="00AB40A7">
        <w:rPr>
          <w:rFonts w:ascii="Times New Roman" w:hAnsi="Times New Roman"/>
          <w:sz w:val="26"/>
          <w:szCs w:val="26"/>
        </w:rPr>
        <w:t xml:space="preserve"> Нормы удельного водопотребления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3517"/>
        <w:gridCol w:w="3145"/>
      </w:tblGrid>
      <w:tr w:rsidR="001F1187" w:rsidRPr="006477D4" w:rsidTr="002D1E51">
        <w:trPr>
          <w:trHeight w:val="300"/>
          <w:tblHeader/>
        </w:trPr>
        <w:tc>
          <w:tcPr>
            <w:tcW w:w="3470" w:type="pct"/>
            <w:gridSpan w:val="2"/>
            <w:shd w:val="clear" w:color="auto" w:fill="auto"/>
            <w:vAlign w:val="bottom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:rsidR="001F1187" w:rsidRPr="006477D4" w:rsidRDefault="00FA5C96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5A4C0B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1F1187"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месяц на человека</w:t>
            </w:r>
          </w:p>
        </w:tc>
      </w:tr>
      <w:tr w:rsidR="001F1187" w:rsidRPr="006477D4" w:rsidTr="001F1187">
        <w:trPr>
          <w:trHeight w:val="300"/>
        </w:trPr>
        <w:tc>
          <w:tcPr>
            <w:tcW w:w="3470" w:type="pct"/>
            <w:gridSpan w:val="2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Из водоразборных колонок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</w:p>
        </w:tc>
      </w:tr>
      <w:tr w:rsidR="001F1187" w:rsidRPr="006477D4" w:rsidTr="001F1187">
        <w:trPr>
          <w:trHeight w:val="827"/>
        </w:trPr>
        <w:tc>
          <w:tcPr>
            <w:tcW w:w="3470" w:type="pct"/>
            <w:gridSpan w:val="2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 без кан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2,5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 и с це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тральной или местной (в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греб) канализацией: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водопроводом и канализ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цией без ванн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2,87</w:t>
            </w: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газоснабжением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3,63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ваннами и водонагреват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лями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5,76</w:t>
            </w:r>
          </w:p>
        </w:tc>
      </w:tr>
      <w:tr w:rsidR="001F1187" w:rsidRPr="006477D4" w:rsidTr="001F1187">
        <w:trPr>
          <w:trHeight w:val="12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ванными и водонагреват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лями и многоточечным 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доразбором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6,37</w:t>
            </w:r>
          </w:p>
        </w:tc>
      </w:tr>
      <w:tr w:rsidR="001F1187" w:rsidRPr="006477D4" w:rsidTr="001F1187">
        <w:trPr>
          <w:trHeight w:val="1084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водопроводом, с це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тральной или местной (в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греб) канализацией централ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зованным горячим водосна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жением: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оборудованные умывальн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ками и мойками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2,65</w:t>
            </w:r>
          </w:p>
        </w:tc>
      </w:tr>
      <w:tr w:rsidR="001F1187" w:rsidRPr="006477D4" w:rsidTr="001F1187">
        <w:trPr>
          <w:trHeight w:val="9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оборудованные умывальн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ками, мойками 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3,33</w:t>
            </w:r>
          </w:p>
        </w:tc>
      </w:tr>
      <w:tr w:rsidR="001F1187" w:rsidRPr="006477D4" w:rsidTr="001F1187">
        <w:trPr>
          <w:trHeight w:val="9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сидячими ваннами, обор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дованными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4,24</w:t>
            </w:r>
          </w:p>
        </w:tc>
      </w:tr>
      <w:tr w:rsidR="001F1187" w:rsidRPr="006477D4" w:rsidTr="001F1187">
        <w:trPr>
          <w:trHeight w:val="12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ваннами длинной от 1500 до 1700 мм. оборудованными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4,39</w:t>
            </w:r>
          </w:p>
        </w:tc>
      </w:tr>
      <w:tr w:rsidR="001F1187" w:rsidRPr="006477D4" w:rsidTr="001F1187">
        <w:trPr>
          <w:trHeight w:val="18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высотой свыше 12 этажей с централизованным ГВС и повышенными требованиями к их благоустройству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Общежития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без душевых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1,19</w:t>
            </w: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общими душевыми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413E2E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</w:t>
            </w:r>
            <w:r w:rsidR="00936F0B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душами при всех жилых комнатах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1,52</w:t>
            </w:r>
          </w:p>
        </w:tc>
      </w:tr>
      <w:tr w:rsidR="001F1187" w:rsidRPr="006477D4" w:rsidTr="001F1187">
        <w:trPr>
          <w:trHeight w:val="15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общими кухнями и блок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ми душевых на этажах при жилых комнатах в каждой секции здания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1,83</w:t>
            </w:r>
          </w:p>
        </w:tc>
      </w:tr>
    </w:tbl>
    <w:p w:rsidR="00C5393D" w:rsidRDefault="006F1ACC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Проведенный анализ по</w:t>
      </w:r>
      <w:r w:rsidR="003A7D5D">
        <w:rPr>
          <w:rFonts w:ascii="Times New Roman" w:hAnsi="Times New Roman"/>
          <w:sz w:val="26"/>
          <w:szCs w:val="26"/>
        </w:rPr>
        <w:t>зволяет сделать</w:t>
      </w:r>
      <w:r w:rsidR="00EF188B">
        <w:rPr>
          <w:rFonts w:ascii="Times New Roman" w:hAnsi="Times New Roman"/>
          <w:sz w:val="26"/>
          <w:szCs w:val="26"/>
        </w:rPr>
        <w:t xml:space="preserve"> следующие </w:t>
      </w:r>
      <w:r w:rsidR="003A7D5D">
        <w:rPr>
          <w:rFonts w:ascii="Times New Roman" w:hAnsi="Times New Roman"/>
          <w:sz w:val="26"/>
          <w:szCs w:val="26"/>
        </w:rPr>
        <w:t>вывод</w:t>
      </w:r>
      <w:r w:rsidR="00EF188B">
        <w:rPr>
          <w:rFonts w:ascii="Times New Roman" w:hAnsi="Times New Roman"/>
          <w:sz w:val="26"/>
          <w:szCs w:val="26"/>
        </w:rPr>
        <w:t>ы. Учитывая, что в</w:t>
      </w:r>
      <w:r w:rsidR="00EF188B" w:rsidRPr="006477D4">
        <w:rPr>
          <w:rFonts w:ascii="Times New Roman" w:hAnsi="Times New Roman"/>
          <w:sz w:val="26"/>
          <w:szCs w:val="26"/>
        </w:rPr>
        <w:t xml:space="preserve"> 201</w:t>
      </w:r>
      <w:r w:rsidR="00145F85">
        <w:rPr>
          <w:rFonts w:ascii="Times New Roman" w:hAnsi="Times New Roman"/>
          <w:sz w:val="26"/>
          <w:szCs w:val="26"/>
        </w:rPr>
        <w:t>4</w:t>
      </w:r>
      <w:r w:rsidR="00EF188B" w:rsidRPr="006477D4">
        <w:rPr>
          <w:rFonts w:ascii="Times New Roman" w:hAnsi="Times New Roman"/>
          <w:sz w:val="26"/>
          <w:szCs w:val="26"/>
        </w:rPr>
        <w:t xml:space="preserve"> году общее количество проживающих в </w:t>
      </w:r>
      <w:r w:rsidR="00D71348">
        <w:rPr>
          <w:rFonts w:ascii="Times New Roman" w:hAnsi="Times New Roman"/>
          <w:sz w:val="26"/>
          <w:szCs w:val="26"/>
        </w:rPr>
        <w:t>поселении</w:t>
      </w:r>
      <w:r w:rsidR="00EF188B" w:rsidRPr="006477D4">
        <w:rPr>
          <w:rFonts w:ascii="Times New Roman" w:hAnsi="Times New Roman"/>
          <w:sz w:val="26"/>
          <w:szCs w:val="26"/>
        </w:rPr>
        <w:t xml:space="preserve"> составило</w:t>
      </w:r>
      <w:r w:rsidR="00EF188B" w:rsidRPr="006477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C17A4">
        <w:rPr>
          <w:rFonts w:ascii="Times New Roman" w:hAnsi="Times New Roman"/>
          <w:sz w:val="26"/>
          <w:szCs w:val="26"/>
          <w:shd w:val="clear" w:color="auto" w:fill="FFFFFF"/>
        </w:rPr>
        <w:t>570</w:t>
      </w:r>
      <w:r w:rsidR="00EF188B" w:rsidRPr="006477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F188B" w:rsidRPr="006477D4">
        <w:rPr>
          <w:rFonts w:ascii="Times New Roman" w:hAnsi="Times New Roman"/>
          <w:sz w:val="26"/>
          <w:szCs w:val="26"/>
        </w:rPr>
        <w:t>человек</w:t>
      </w:r>
      <w:r w:rsidR="00EF188B">
        <w:rPr>
          <w:rFonts w:ascii="Times New Roman" w:hAnsi="Times New Roman"/>
          <w:sz w:val="26"/>
          <w:szCs w:val="26"/>
        </w:rPr>
        <w:t>, и</w:t>
      </w:r>
      <w:r w:rsidR="00EF188B" w:rsidRPr="006477D4">
        <w:rPr>
          <w:rFonts w:ascii="Times New Roman" w:hAnsi="Times New Roman"/>
          <w:sz w:val="26"/>
          <w:szCs w:val="26"/>
        </w:rPr>
        <w:t xml:space="preserve">сходя </w:t>
      </w:r>
      <w:r w:rsidR="001F1187" w:rsidRPr="006477D4">
        <w:rPr>
          <w:rFonts w:ascii="Times New Roman" w:hAnsi="Times New Roman"/>
          <w:sz w:val="26"/>
          <w:szCs w:val="26"/>
        </w:rPr>
        <w:t>из о</w:t>
      </w:r>
      <w:r w:rsidR="001F1187" w:rsidRPr="006477D4">
        <w:rPr>
          <w:rFonts w:ascii="Times New Roman" w:hAnsi="Times New Roman"/>
          <w:sz w:val="26"/>
          <w:szCs w:val="26"/>
        </w:rPr>
        <w:t>б</w:t>
      </w:r>
      <w:r w:rsidR="001F1187" w:rsidRPr="006477D4">
        <w:rPr>
          <w:rFonts w:ascii="Times New Roman" w:hAnsi="Times New Roman"/>
          <w:sz w:val="26"/>
          <w:szCs w:val="26"/>
        </w:rPr>
        <w:t xml:space="preserve">щего количества реализованной воды населению </w:t>
      </w:r>
      <w:r w:rsidR="008C17A4">
        <w:rPr>
          <w:rFonts w:ascii="Times New Roman" w:hAnsi="Times New Roman"/>
          <w:sz w:val="26"/>
          <w:szCs w:val="26"/>
        </w:rPr>
        <w:t>15,23</w:t>
      </w:r>
      <w:r w:rsidR="001F1187" w:rsidRPr="006477D4">
        <w:rPr>
          <w:rFonts w:ascii="Times New Roman" w:hAnsi="Times New Roman"/>
          <w:sz w:val="26"/>
          <w:szCs w:val="26"/>
        </w:rPr>
        <w:t xml:space="preserve"> тыс.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, удельное потребление х</w:t>
      </w:r>
      <w:r w:rsidR="001F1187" w:rsidRPr="006477D4">
        <w:rPr>
          <w:rFonts w:ascii="Times New Roman" w:hAnsi="Times New Roman"/>
          <w:sz w:val="26"/>
          <w:szCs w:val="26"/>
        </w:rPr>
        <w:t>о</w:t>
      </w:r>
      <w:r w:rsidR="001F1187" w:rsidRPr="006477D4">
        <w:rPr>
          <w:rFonts w:ascii="Times New Roman" w:hAnsi="Times New Roman"/>
          <w:sz w:val="26"/>
          <w:szCs w:val="26"/>
        </w:rPr>
        <w:t xml:space="preserve">лодной воды </w:t>
      </w:r>
      <w:r w:rsidR="00EF188B">
        <w:rPr>
          <w:rFonts w:ascii="Times New Roman" w:hAnsi="Times New Roman"/>
          <w:sz w:val="26"/>
          <w:szCs w:val="26"/>
        </w:rPr>
        <w:t>составило</w:t>
      </w:r>
      <w:r w:rsidR="00EF188B" w:rsidRPr="006477D4">
        <w:rPr>
          <w:rFonts w:ascii="Times New Roman" w:hAnsi="Times New Roman"/>
          <w:sz w:val="26"/>
          <w:szCs w:val="26"/>
        </w:rPr>
        <w:t xml:space="preserve"> </w:t>
      </w:r>
      <w:r w:rsidR="008C17A4">
        <w:rPr>
          <w:rFonts w:ascii="Times New Roman" w:hAnsi="Times New Roman"/>
          <w:sz w:val="26"/>
          <w:szCs w:val="26"/>
        </w:rPr>
        <w:t>73,2</w:t>
      </w:r>
      <w:r w:rsidR="001F1187" w:rsidRPr="006477D4">
        <w:rPr>
          <w:rFonts w:ascii="Times New Roman" w:hAnsi="Times New Roman"/>
          <w:sz w:val="26"/>
          <w:szCs w:val="26"/>
        </w:rPr>
        <w:t xml:space="preserve"> л/сут или </w:t>
      </w:r>
      <w:r w:rsidR="008C17A4">
        <w:rPr>
          <w:rFonts w:ascii="Times New Roman" w:hAnsi="Times New Roman"/>
          <w:sz w:val="26"/>
          <w:szCs w:val="26"/>
        </w:rPr>
        <w:t>2,19</w:t>
      </w:r>
      <w:r w:rsidR="0048433E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/мес на одного человека. Данные показатели лежат в пределах существующих норм.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2" w:name="_Toc423087898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3.5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Описание существующей системы коммерческого учета горячей, пить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вой воды и планов по установке приборов учета</w:t>
      </w:r>
      <w:bookmarkEnd w:id="22"/>
    </w:p>
    <w:p w:rsidR="001F1187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 эффективности и о внесении изменений в отдельные законодательные акты Российской Федерации» в </w:t>
      </w:r>
      <w:r w:rsidR="00163196">
        <w:rPr>
          <w:rFonts w:ascii="Times New Roman" w:hAnsi="Times New Roman"/>
          <w:sz w:val="26"/>
          <w:szCs w:val="26"/>
        </w:rPr>
        <w:t xml:space="preserve">        </w:t>
      </w:r>
      <w:r w:rsidR="00A3499E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A34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3499E" w:rsidRPr="006477D4">
        <w:rPr>
          <w:rFonts w:ascii="Times New Roman" w:hAnsi="Times New Roman"/>
          <w:sz w:val="26"/>
          <w:szCs w:val="26"/>
        </w:rPr>
        <w:t xml:space="preserve"> </w:t>
      </w:r>
      <w:r w:rsidRPr="006477D4">
        <w:rPr>
          <w:rFonts w:ascii="Times New Roman" w:hAnsi="Times New Roman"/>
          <w:sz w:val="26"/>
          <w:szCs w:val="26"/>
        </w:rPr>
        <w:t>необходимо утвердить целевую программу по ра</w:t>
      </w:r>
      <w:r w:rsidRPr="006477D4">
        <w:rPr>
          <w:rFonts w:ascii="Times New Roman" w:hAnsi="Times New Roman"/>
          <w:sz w:val="26"/>
          <w:szCs w:val="26"/>
        </w:rPr>
        <w:t>з</w:t>
      </w:r>
      <w:r w:rsidRPr="006477D4">
        <w:rPr>
          <w:rFonts w:ascii="Times New Roman" w:hAnsi="Times New Roman"/>
          <w:sz w:val="26"/>
          <w:szCs w:val="26"/>
        </w:rPr>
        <w:t xml:space="preserve">витию систем коммерческого учета. Основными целями программы являются: перевод экономики города на энергоэффективный путь развития, создание системы менеджмента энергетической эффективности, воспитание рачительного отношения к энергетическим ресурсам и охране окружающей среды. Так же для снижения </w:t>
      </w:r>
      <w:r w:rsidR="00C5393D">
        <w:rPr>
          <w:rFonts w:ascii="Times New Roman" w:hAnsi="Times New Roman"/>
          <w:sz w:val="26"/>
          <w:szCs w:val="26"/>
        </w:rPr>
        <w:t>неучтенных расходов</w:t>
      </w:r>
      <w:r w:rsidR="00C5393D" w:rsidRPr="006477D4">
        <w:rPr>
          <w:rFonts w:ascii="Times New Roman" w:hAnsi="Times New Roman"/>
          <w:sz w:val="26"/>
          <w:szCs w:val="26"/>
        </w:rPr>
        <w:t xml:space="preserve"> </w:t>
      </w:r>
      <w:r w:rsidRPr="006477D4">
        <w:rPr>
          <w:rFonts w:ascii="Times New Roman" w:hAnsi="Times New Roman"/>
          <w:sz w:val="26"/>
          <w:szCs w:val="26"/>
        </w:rPr>
        <w:t>ресу</w:t>
      </w:r>
      <w:r w:rsidRPr="006477D4">
        <w:rPr>
          <w:rFonts w:ascii="Times New Roman" w:hAnsi="Times New Roman"/>
          <w:sz w:val="26"/>
          <w:szCs w:val="26"/>
        </w:rPr>
        <w:t>р</w:t>
      </w:r>
      <w:r w:rsidRPr="006477D4">
        <w:rPr>
          <w:rFonts w:ascii="Times New Roman" w:hAnsi="Times New Roman"/>
          <w:sz w:val="26"/>
          <w:szCs w:val="26"/>
        </w:rPr>
        <w:t xml:space="preserve">са, рекомендуется установка приборов коммерческого учета на основных направлениях подачи воды. </w:t>
      </w:r>
    </w:p>
    <w:p w:rsidR="00C5393D" w:rsidRPr="006477D4" w:rsidRDefault="00C5393D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проведенного анализа установлено, что оснащенность приборами учета </w:t>
      </w:r>
      <w:r w:rsidR="00163196">
        <w:rPr>
          <w:rFonts w:ascii="Times New Roman" w:hAnsi="Times New Roman"/>
          <w:sz w:val="26"/>
          <w:szCs w:val="26"/>
        </w:rPr>
        <w:t>нас</w:t>
      </w:r>
      <w:r w:rsidR="00163196">
        <w:rPr>
          <w:rFonts w:ascii="Times New Roman" w:hAnsi="Times New Roman"/>
          <w:sz w:val="26"/>
          <w:szCs w:val="26"/>
        </w:rPr>
        <w:t>е</w:t>
      </w:r>
      <w:r w:rsidR="00163196">
        <w:rPr>
          <w:rFonts w:ascii="Times New Roman" w:hAnsi="Times New Roman"/>
          <w:sz w:val="26"/>
          <w:szCs w:val="26"/>
        </w:rPr>
        <w:t xml:space="preserve">ления составляет - </w:t>
      </w:r>
      <w:r w:rsidR="008C17A4">
        <w:rPr>
          <w:rFonts w:ascii="Times New Roman" w:hAnsi="Times New Roman"/>
          <w:sz w:val="26"/>
          <w:szCs w:val="26"/>
        </w:rPr>
        <w:t>2</w:t>
      </w:r>
      <w:r w:rsidR="00163196">
        <w:rPr>
          <w:rFonts w:ascii="Times New Roman" w:hAnsi="Times New Roman"/>
          <w:sz w:val="26"/>
          <w:szCs w:val="26"/>
        </w:rPr>
        <w:t>0%, промышленных объектов – 100%, объектов социально-культурного и бытового назначения – 100%.</w:t>
      </w:r>
    </w:p>
    <w:p w:rsidR="001F1187" w:rsidRPr="006477D4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>Для обеспечения 100% оснащенности необходимо выполнять мероприятия в соо</w:t>
      </w:r>
      <w:r w:rsidRPr="006477D4">
        <w:rPr>
          <w:rFonts w:ascii="Times New Roman" w:hAnsi="Times New Roman"/>
          <w:sz w:val="26"/>
          <w:szCs w:val="26"/>
        </w:rPr>
        <w:t>т</w:t>
      </w:r>
      <w:r w:rsidRPr="006477D4">
        <w:rPr>
          <w:rFonts w:ascii="Times New Roman" w:hAnsi="Times New Roman"/>
          <w:sz w:val="26"/>
          <w:szCs w:val="26"/>
        </w:rPr>
        <w:t>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F1187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3" w:name="_Toc385862040"/>
      <w:bookmarkStart w:id="24" w:name="_Toc423087899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3.6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Анализ резервов и дефицитов производственных мощностей системы в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доснабжения </w:t>
      </w:r>
      <w:bookmarkEnd w:id="23"/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24"/>
    </w:p>
    <w:p w:rsidR="00163196" w:rsidRDefault="00163196" w:rsidP="00163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результате проведенного анализа технической документации ВЗУ и объемов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допотребления за 201</w:t>
      </w:r>
      <w:r w:rsidR="00BE077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установлено, что полная фактическая производительность всех ВЗУ составила </w:t>
      </w:r>
      <w:r w:rsidR="008C17A4">
        <w:rPr>
          <w:rFonts w:ascii="Times New Roman" w:hAnsi="Times New Roman"/>
          <w:sz w:val="26"/>
          <w:szCs w:val="26"/>
        </w:rPr>
        <w:t>64,38</w:t>
      </w:r>
      <w:r>
        <w:rPr>
          <w:rFonts w:ascii="Times New Roman" w:hAnsi="Times New Roman"/>
          <w:sz w:val="26"/>
          <w:szCs w:val="26"/>
        </w:rPr>
        <w:t xml:space="preserve"> куб. м</w:t>
      </w:r>
      <w:r w:rsidRPr="00135717">
        <w:rPr>
          <w:rFonts w:ascii="Times New Roman" w:hAnsi="Times New Roman"/>
          <w:sz w:val="26"/>
          <w:szCs w:val="26"/>
        </w:rPr>
        <w:t>/</w:t>
      </w:r>
      <w:r w:rsidR="00B22175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,  максимальный суточный объем воды на ВЗУ составил </w:t>
      </w:r>
      <w:r w:rsidR="008C17A4">
        <w:rPr>
          <w:rFonts w:ascii="Times New Roman" w:hAnsi="Times New Roman"/>
          <w:sz w:val="26"/>
          <w:szCs w:val="26"/>
        </w:rPr>
        <w:t>83,7</w:t>
      </w:r>
      <w:r>
        <w:rPr>
          <w:rFonts w:ascii="Times New Roman" w:hAnsi="Times New Roman"/>
          <w:sz w:val="26"/>
          <w:szCs w:val="26"/>
        </w:rPr>
        <w:t xml:space="preserve"> куб. м/сут.</w:t>
      </w:r>
    </w:p>
    <w:p w:rsidR="00163196" w:rsidRPr="00163196" w:rsidRDefault="00163196" w:rsidP="00163196">
      <w:pPr>
        <w:spacing w:after="0"/>
        <w:ind w:firstLine="567"/>
      </w:pPr>
      <w:r>
        <w:rPr>
          <w:rFonts w:ascii="Times New Roman" w:hAnsi="Times New Roman"/>
          <w:sz w:val="26"/>
          <w:szCs w:val="26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8C17A4">
        <w:rPr>
          <w:rFonts w:ascii="Times New Roman" w:hAnsi="Times New Roman"/>
          <w:sz w:val="26"/>
          <w:szCs w:val="26"/>
        </w:rPr>
        <w:t>77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6477D4">
        <w:rPr>
          <w:rFonts w:ascii="Times New Roman" w:hAnsi="Times New Roman"/>
          <w:sz w:val="26"/>
          <w:szCs w:val="26"/>
        </w:rPr>
        <w:t xml:space="preserve"> 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5" w:name="_Toc385862041"/>
      <w:bookmarkStart w:id="26" w:name="_Toc423087900"/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3.7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>
        <w:rPr>
          <w:rFonts w:ascii="Times New Roman" w:hAnsi="Times New Roman"/>
          <w:color w:val="auto"/>
          <w:sz w:val="26"/>
          <w:szCs w:val="26"/>
        </w:rPr>
        <w:t xml:space="preserve">в развития 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, рассчитанные на основании расхода горячей, питьевой, технической в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ды в соответствии со СНиП 2.04.02-84 и СНиП 2.04.01-85, а также исходя из текущ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го объема потребления воды населением и его динамики с учетом перспективы ра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з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вития и изменения состава и структуры застройки</w:t>
      </w:r>
      <w:bookmarkEnd w:id="25"/>
      <w:bookmarkEnd w:id="26"/>
    </w:p>
    <w:p w:rsidR="00B44ED8" w:rsidRDefault="00B44ED8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Прогнозные балансы потребления воды в муниципальном образовании </w:t>
      </w:r>
      <w:r w:rsidR="005C6E2C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</w:t>
      </w:r>
      <w:r w:rsidR="000F4CB8" w:rsidRPr="000F4CB8">
        <w:rPr>
          <w:rFonts w:ascii="Times New Roman" w:hAnsi="Times New Roman" w:cs="Times New Roman"/>
          <w:sz w:val="26"/>
          <w:szCs w:val="26"/>
        </w:rPr>
        <w:t>и</w:t>
      </w:r>
      <w:r w:rsidR="000F4CB8" w:rsidRPr="000F4CB8">
        <w:rPr>
          <w:rFonts w:ascii="Times New Roman" w:hAnsi="Times New Roman" w:cs="Times New Roman"/>
          <w:sz w:val="26"/>
          <w:szCs w:val="26"/>
        </w:rPr>
        <w:t>волжское</w:t>
      </w:r>
      <w:r w:rsidR="005C6E2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C6E2C" w:rsidRPr="006477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рассчитаны в соответствии со СНиП 2.04.02-84 «</w:t>
      </w:r>
      <w:r w:rsidR="007339A0">
        <w:rPr>
          <w:rFonts w:ascii="Times New Roman" w:hAnsi="Times New Roman"/>
          <w:sz w:val="26"/>
          <w:szCs w:val="26"/>
        </w:rPr>
        <w:t>Водосна</w:t>
      </w:r>
      <w:r w:rsidR="007339A0">
        <w:rPr>
          <w:rFonts w:ascii="Times New Roman" w:hAnsi="Times New Roman"/>
          <w:sz w:val="26"/>
          <w:szCs w:val="26"/>
        </w:rPr>
        <w:t>б</w:t>
      </w:r>
      <w:r w:rsidR="007339A0">
        <w:rPr>
          <w:rFonts w:ascii="Times New Roman" w:hAnsi="Times New Roman"/>
          <w:sz w:val="26"/>
          <w:szCs w:val="26"/>
        </w:rPr>
        <w:t>жение. Наружные сети и сооружения».</w:t>
      </w:r>
    </w:p>
    <w:p w:rsidR="007339A0" w:rsidRDefault="00433496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Удельное среднесуточное (за год) водопотребление на хозяйственно-питьевые ну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ды было принято в количестве </w:t>
      </w:r>
      <w:r w:rsidR="00DB5E4A">
        <w:rPr>
          <w:rFonts w:ascii="Times New Roman" w:hAnsi="Times New Roman"/>
          <w:sz w:val="26"/>
          <w:szCs w:val="26"/>
        </w:rPr>
        <w:t>160</w:t>
      </w:r>
      <w:r>
        <w:rPr>
          <w:rFonts w:ascii="Times New Roman" w:hAnsi="Times New Roman"/>
          <w:sz w:val="26"/>
          <w:szCs w:val="26"/>
        </w:rPr>
        <w:t xml:space="preserve"> л/сут</w:t>
      </w:r>
      <w:r w:rsidR="009022D2">
        <w:rPr>
          <w:rFonts w:ascii="Times New Roman" w:hAnsi="Times New Roman"/>
          <w:sz w:val="26"/>
          <w:szCs w:val="26"/>
        </w:rPr>
        <w:t xml:space="preserve"> в соответствии с </w:t>
      </w:r>
      <w:r w:rsidR="003A7D5D">
        <w:rPr>
          <w:rFonts w:ascii="Times New Roman" w:hAnsi="Times New Roman"/>
          <w:sz w:val="26"/>
          <w:szCs w:val="26"/>
        </w:rPr>
        <w:t>п</w:t>
      </w:r>
      <w:r w:rsidR="0002557C">
        <w:rPr>
          <w:rFonts w:ascii="Times New Roman" w:hAnsi="Times New Roman"/>
          <w:sz w:val="26"/>
          <w:szCs w:val="26"/>
        </w:rPr>
        <w:t>.</w:t>
      </w:r>
      <w:r w:rsidR="003A7D5D">
        <w:rPr>
          <w:rFonts w:ascii="Times New Roman" w:hAnsi="Times New Roman"/>
          <w:sz w:val="26"/>
          <w:szCs w:val="26"/>
        </w:rPr>
        <w:t xml:space="preserve"> 5.1</w:t>
      </w:r>
      <w:r w:rsidR="00666551">
        <w:rPr>
          <w:rFonts w:ascii="Times New Roman" w:hAnsi="Times New Roman"/>
          <w:sz w:val="26"/>
          <w:szCs w:val="26"/>
        </w:rPr>
        <w:t xml:space="preserve"> таб</w:t>
      </w:r>
      <w:r w:rsidR="0002557C">
        <w:rPr>
          <w:rFonts w:ascii="Times New Roman" w:hAnsi="Times New Roman"/>
          <w:sz w:val="26"/>
          <w:szCs w:val="26"/>
        </w:rPr>
        <w:t>.</w:t>
      </w:r>
      <w:r w:rsidR="003A7D5D">
        <w:rPr>
          <w:rFonts w:ascii="Times New Roman" w:hAnsi="Times New Roman"/>
          <w:sz w:val="26"/>
          <w:szCs w:val="26"/>
        </w:rPr>
        <w:t xml:space="preserve"> </w:t>
      </w:r>
      <w:r w:rsidR="00666551">
        <w:rPr>
          <w:rFonts w:ascii="Times New Roman" w:hAnsi="Times New Roman"/>
          <w:sz w:val="26"/>
          <w:szCs w:val="26"/>
        </w:rPr>
        <w:t xml:space="preserve">1 </w:t>
      </w:r>
      <w:r w:rsidR="009022D2">
        <w:rPr>
          <w:rFonts w:ascii="Times New Roman" w:hAnsi="Times New Roman"/>
          <w:sz w:val="26"/>
          <w:szCs w:val="26"/>
        </w:rPr>
        <w:t>вышеназванного СНиП</w:t>
      </w:r>
      <w:r w:rsidR="003A7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 учетом степени благоустройства районов жилой застройки (</w:t>
      </w:r>
      <w:r w:rsidR="00666551">
        <w:rPr>
          <w:rFonts w:ascii="Times New Roman" w:hAnsi="Times New Roman"/>
          <w:sz w:val="26"/>
          <w:szCs w:val="26"/>
        </w:rPr>
        <w:t xml:space="preserve">застройка зданий, оборудованных внутренним водопроводом и канализацией </w:t>
      </w:r>
      <w:r w:rsidR="00163196">
        <w:rPr>
          <w:rFonts w:ascii="Times New Roman" w:hAnsi="Times New Roman"/>
          <w:sz w:val="26"/>
          <w:szCs w:val="26"/>
        </w:rPr>
        <w:t xml:space="preserve">с </w:t>
      </w:r>
      <w:r w:rsidR="005C6E2C">
        <w:rPr>
          <w:rFonts w:ascii="Times New Roman" w:hAnsi="Times New Roman"/>
          <w:sz w:val="26"/>
          <w:szCs w:val="26"/>
        </w:rPr>
        <w:t>ванными и местными вод</w:t>
      </w:r>
      <w:r w:rsidR="005C6E2C">
        <w:rPr>
          <w:rFonts w:ascii="Times New Roman" w:hAnsi="Times New Roman"/>
          <w:sz w:val="26"/>
          <w:szCs w:val="26"/>
        </w:rPr>
        <w:t>о</w:t>
      </w:r>
      <w:r w:rsidR="005C6E2C">
        <w:rPr>
          <w:rFonts w:ascii="Times New Roman" w:hAnsi="Times New Roman"/>
          <w:sz w:val="26"/>
          <w:szCs w:val="26"/>
        </w:rPr>
        <w:t>нагревателями</w:t>
      </w:r>
      <w:r w:rsidR="00666551">
        <w:rPr>
          <w:rFonts w:ascii="Times New Roman" w:hAnsi="Times New Roman"/>
          <w:sz w:val="26"/>
          <w:szCs w:val="26"/>
        </w:rPr>
        <w:t>).</w:t>
      </w:r>
    </w:p>
    <w:p w:rsidR="005710C3" w:rsidRDefault="005B7C43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F1290">
        <w:rPr>
          <w:rFonts w:ascii="Times New Roman" w:hAnsi="Times New Roman"/>
          <w:sz w:val="26"/>
          <w:szCs w:val="26"/>
        </w:rPr>
        <w:t>соответствии с переписью населения, количество жителей в 201</w:t>
      </w:r>
      <w:r w:rsidR="00694284">
        <w:rPr>
          <w:rFonts w:ascii="Times New Roman" w:hAnsi="Times New Roman"/>
          <w:sz w:val="26"/>
          <w:szCs w:val="26"/>
        </w:rPr>
        <w:t>3</w:t>
      </w:r>
      <w:r w:rsidR="002F1290">
        <w:rPr>
          <w:rFonts w:ascii="Times New Roman" w:hAnsi="Times New Roman"/>
          <w:sz w:val="26"/>
          <w:szCs w:val="26"/>
        </w:rPr>
        <w:t xml:space="preserve"> году составило </w:t>
      </w:r>
      <w:r w:rsidR="001D1C6A">
        <w:rPr>
          <w:rFonts w:ascii="Times New Roman" w:hAnsi="Times New Roman"/>
          <w:sz w:val="26"/>
          <w:szCs w:val="26"/>
        </w:rPr>
        <w:t>1002</w:t>
      </w:r>
      <w:r w:rsidR="002F1290">
        <w:rPr>
          <w:rFonts w:ascii="Times New Roman" w:hAnsi="Times New Roman"/>
          <w:sz w:val="26"/>
          <w:szCs w:val="26"/>
        </w:rPr>
        <w:t xml:space="preserve"> чел. </w:t>
      </w:r>
      <w:r w:rsidR="00424871">
        <w:rPr>
          <w:rFonts w:ascii="Times New Roman" w:hAnsi="Times New Roman"/>
          <w:sz w:val="26"/>
          <w:szCs w:val="26"/>
        </w:rPr>
        <w:t>С</w:t>
      </w:r>
      <w:r w:rsidR="00C24687">
        <w:rPr>
          <w:rFonts w:ascii="Times New Roman" w:hAnsi="Times New Roman"/>
          <w:sz w:val="26"/>
          <w:szCs w:val="26"/>
        </w:rPr>
        <w:t xml:space="preserve"> учетом тенденции к</w:t>
      </w:r>
      <w:r>
        <w:rPr>
          <w:rFonts w:ascii="Times New Roman" w:hAnsi="Times New Roman"/>
          <w:sz w:val="26"/>
          <w:szCs w:val="26"/>
        </w:rPr>
        <w:t xml:space="preserve"> ежегодному</w:t>
      </w:r>
      <w:r w:rsidR="00C24687">
        <w:rPr>
          <w:rFonts w:ascii="Times New Roman" w:hAnsi="Times New Roman"/>
          <w:sz w:val="26"/>
          <w:szCs w:val="26"/>
        </w:rPr>
        <w:t xml:space="preserve"> росту численности населения</w:t>
      </w:r>
      <w:r>
        <w:rPr>
          <w:rFonts w:ascii="Times New Roman" w:hAnsi="Times New Roman"/>
          <w:sz w:val="26"/>
          <w:szCs w:val="26"/>
        </w:rPr>
        <w:t>,</w:t>
      </w:r>
      <w:r w:rsidR="00C246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5710C3">
        <w:rPr>
          <w:rFonts w:ascii="Times New Roman" w:hAnsi="Times New Roman"/>
          <w:sz w:val="26"/>
          <w:szCs w:val="26"/>
        </w:rPr>
        <w:t>асчетное число жителей принято в соответствии с Генеральным планом муниц</w:t>
      </w:r>
      <w:r w:rsidR="00F51443">
        <w:rPr>
          <w:rFonts w:ascii="Times New Roman" w:hAnsi="Times New Roman"/>
          <w:sz w:val="26"/>
          <w:szCs w:val="26"/>
        </w:rPr>
        <w:t>ипального образ</w:t>
      </w:r>
      <w:r w:rsidR="00F51443">
        <w:rPr>
          <w:rFonts w:ascii="Times New Roman" w:hAnsi="Times New Roman"/>
          <w:sz w:val="26"/>
          <w:szCs w:val="26"/>
        </w:rPr>
        <w:t>о</w:t>
      </w:r>
      <w:r w:rsidR="00F51443">
        <w:rPr>
          <w:rFonts w:ascii="Times New Roman" w:hAnsi="Times New Roman"/>
          <w:sz w:val="26"/>
          <w:szCs w:val="26"/>
        </w:rPr>
        <w:t>вания</w:t>
      </w:r>
      <w:r w:rsidR="00424871">
        <w:rPr>
          <w:rFonts w:ascii="Times New Roman" w:hAnsi="Times New Roman"/>
          <w:sz w:val="26"/>
          <w:szCs w:val="26"/>
        </w:rPr>
        <w:t xml:space="preserve">   </w:t>
      </w:r>
      <w:r w:rsidR="00F51443">
        <w:rPr>
          <w:rFonts w:ascii="Times New Roman" w:hAnsi="Times New Roman"/>
          <w:sz w:val="26"/>
          <w:szCs w:val="26"/>
        </w:rPr>
        <w:t>в количес</w:t>
      </w:r>
      <w:r w:rsidR="00163196">
        <w:rPr>
          <w:rFonts w:ascii="Times New Roman" w:hAnsi="Times New Roman"/>
          <w:sz w:val="26"/>
          <w:szCs w:val="26"/>
        </w:rPr>
        <w:t xml:space="preserve">тве: на 2020 год – </w:t>
      </w:r>
      <w:r w:rsidR="008C17A4">
        <w:rPr>
          <w:rFonts w:ascii="Times New Roman" w:hAnsi="Times New Roman"/>
          <w:sz w:val="26"/>
          <w:szCs w:val="26"/>
        </w:rPr>
        <w:t>590</w:t>
      </w:r>
      <w:r w:rsidR="00163196">
        <w:rPr>
          <w:rFonts w:ascii="Times New Roman" w:hAnsi="Times New Roman"/>
          <w:sz w:val="26"/>
          <w:szCs w:val="26"/>
        </w:rPr>
        <w:t xml:space="preserve"> чел., на 2030 год – </w:t>
      </w:r>
      <w:r w:rsidR="008C17A4">
        <w:rPr>
          <w:rFonts w:ascii="Times New Roman" w:hAnsi="Times New Roman"/>
          <w:sz w:val="26"/>
          <w:szCs w:val="26"/>
        </w:rPr>
        <w:t>610</w:t>
      </w:r>
      <w:r w:rsidR="001D1C6A">
        <w:rPr>
          <w:rFonts w:ascii="Times New Roman" w:hAnsi="Times New Roman"/>
          <w:sz w:val="26"/>
          <w:szCs w:val="26"/>
        </w:rPr>
        <w:t xml:space="preserve"> </w:t>
      </w:r>
      <w:r w:rsidR="00F51443">
        <w:rPr>
          <w:rFonts w:ascii="Times New Roman" w:hAnsi="Times New Roman"/>
          <w:sz w:val="26"/>
          <w:szCs w:val="26"/>
        </w:rPr>
        <w:t>чел.</w:t>
      </w:r>
    </w:p>
    <w:p w:rsidR="009022D2" w:rsidRDefault="009022D2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Расчетный (средний за год) суточный расход воды</w:t>
      </w:r>
      <w:r w:rsidR="009A7BC3" w:rsidRPr="009A7BC3">
        <w:rPr>
          <w:rFonts w:ascii="Times New Roman" w:hAnsi="Times New Roman"/>
          <w:sz w:val="26"/>
          <w:szCs w:val="26"/>
        </w:rPr>
        <w:t xml:space="preserve"> </w:t>
      </w:r>
      <w:r w:rsidR="009A7BC3">
        <w:rPr>
          <w:rFonts w:ascii="Times New Roman" w:hAnsi="Times New Roman"/>
          <w:sz w:val="26"/>
          <w:szCs w:val="26"/>
          <w:lang w:val="en-US"/>
        </w:rPr>
        <w:t>Q</w:t>
      </w:r>
      <w:r w:rsidR="009A7BC3" w:rsidRPr="009A7BC3">
        <w:rPr>
          <w:rFonts w:ascii="Times New Roman" w:hAnsi="Times New Roman"/>
          <w:sz w:val="26"/>
          <w:szCs w:val="26"/>
          <w:vertAlign w:val="subscript"/>
          <w:lang w:val="en-US"/>
        </w:rPr>
        <w:t>c</w:t>
      </w:r>
      <w:r w:rsidR="009A7BC3" w:rsidRPr="009A7BC3">
        <w:rPr>
          <w:rFonts w:ascii="Times New Roman" w:hAnsi="Times New Roman"/>
          <w:sz w:val="26"/>
          <w:szCs w:val="26"/>
          <w:vertAlign w:val="subscript"/>
        </w:rPr>
        <w:t>ут.</w:t>
      </w:r>
      <w:r w:rsidR="009A7BC3">
        <w:rPr>
          <w:rFonts w:ascii="Times New Roman" w:hAnsi="Times New Roman"/>
          <w:sz w:val="26"/>
          <w:szCs w:val="26"/>
          <w:vertAlign w:val="subscript"/>
          <w:lang w:val="en-US"/>
        </w:rPr>
        <w:t>m</w:t>
      </w:r>
      <w:r w:rsidR="00586EB1" w:rsidRPr="00586EB1">
        <w:rPr>
          <w:rFonts w:ascii="Times New Roman" w:hAnsi="Times New Roman"/>
          <w:sz w:val="26"/>
          <w:szCs w:val="26"/>
        </w:rPr>
        <w:t xml:space="preserve">,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586EB1">
        <w:rPr>
          <w:rFonts w:ascii="Times New Roman" w:hAnsi="Times New Roman"/>
          <w:sz w:val="26"/>
          <w:szCs w:val="26"/>
        </w:rPr>
        <w:t>/сут, на хозяйственно-питьевые нужды в муниципальном образовании определяется по формуле:</w:t>
      </w:r>
    </w:p>
    <w:p w:rsidR="00586EB1" w:rsidRPr="00586EB1" w:rsidRDefault="00884632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w:rPr>
                  <w:rFonts w:ascii="Times New Roman" w:hAnsi="Times New Roman" w:cs="Times New Roman"/>
                  <w:sz w:val="26"/>
                  <w:szCs w:val="26"/>
                </w:rPr>
                <m:t>ж</m:t>
              </m:r>
            </m:sub>
          </m:sSub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Times New Roman" w:hAnsi="Times New Roman" w:cs="Times New Roman"/>
                  <w:sz w:val="26"/>
                  <w:szCs w:val="26"/>
                </w:rPr>
                <m:t>ж</m:t>
              </m:r>
            </m:sub>
          </m:sSub>
          <m:r>
            <w:rPr>
              <w:rFonts w:ascii="Cambria Math" w:hAnsi="Times New Roman" w:cs="Times New Roman"/>
              <w:sz w:val="26"/>
              <w:szCs w:val="26"/>
            </w:rPr>
            <m:t>/1000</m:t>
          </m:r>
        </m:oMath>
      </m:oMathPara>
    </w:p>
    <w:p w:rsidR="00880684" w:rsidRDefault="00323B5F" w:rsidP="004A5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84">
        <w:rPr>
          <w:rFonts w:ascii="Times New Roman" w:hAnsi="Times New Roman" w:cs="Times New Roman"/>
          <w:sz w:val="26"/>
          <w:szCs w:val="26"/>
        </w:rPr>
        <w:t>где </w:t>
      </w:r>
      <w:r w:rsidRPr="0088068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80684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r w:rsidRPr="00880684">
        <w:rPr>
          <w:rFonts w:ascii="Times New Roman" w:hAnsi="Times New Roman" w:cs="Times New Roman"/>
          <w:sz w:val="26"/>
          <w:szCs w:val="26"/>
        </w:rPr>
        <w:t xml:space="preserve"> - удельное водопотребление, принимаемое </w:t>
      </w:r>
      <w:r w:rsidR="00880684" w:rsidRPr="00880684">
        <w:rPr>
          <w:rFonts w:ascii="Times New Roman" w:hAnsi="Times New Roman" w:cs="Times New Roman"/>
          <w:sz w:val="26"/>
          <w:szCs w:val="26"/>
        </w:rPr>
        <w:t>160 л/сут</w:t>
      </w:r>
      <w:r w:rsidRPr="00880684">
        <w:rPr>
          <w:rFonts w:ascii="Times New Roman" w:hAnsi="Times New Roman" w:cs="Times New Roman"/>
          <w:sz w:val="26"/>
          <w:szCs w:val="26"/>
        </w:rPr>
        <w:t>;</w:t>
      </w:r>
    </w:p>
    <w:p w:rsidR="00FB42A7" w:rsidRDefault="00880684" w:rsidP="004A5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8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80684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r w:rsidR="00323B5F" w:rsidRPr="00880684">
        <w:rPr>
          <w:rFonts w:ascii="Times New Roman" w:hAnsi="Times New Roman" w:cs="Times New Roman"/>
          <w:sz w:val="26"/>
          <w:szCs w:val="26"/>
        </w:rPr>
        <w:t> - расчетное число жителей в районах жилой застройки.</w:t>
      </w:r>
    </w:p>
    <w:p w:rsidR="00DD05A2" w:rsidRDefault="00EF188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</w:t>
      </w:r>
      <w:r w:rsidR="00163196">
        <w:rPr>
          <w:rFonts w:ascii="Times New Roman" w:hAnsi="Times New Roman"/>
          <w:sz w:val="26"/>
          <w:szCs w:val="26"/>
        </w:rPr>
        <w:t>намика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684751">
        <w:rPr>
          <w:rFonts w:ascii="Times New Roman" w:hAnsi="Times New Roman"/>
          <w:sz w:val="26"/>
          <w:szCs w:val="26"/>
        </w:rPr>
        <w:t>увеличения объемов потребления</w:t>
      </w:r>
      <w:r w:rsidR="003D2090">
        <w:rPr>
          <w:rFonts w:ascii="Times New Roman" w:hAnsi="Times New Roman"/>
          <w:sz w:val="26"/>
          <w:szCs w:val="26"/>
        </w:rPr>
        <w:t xml:space="preserve"> воды</w:t>
      </w:r>
      <w:r w:rsidR="001F1187" w:rsidRPr="006477D4">
        <w:rPr>
          <w:rFonts w:ascii="Times New Roman" w:hAnsi="Times New Roman"/>
          <w:sz w:val="26"/>
          <w:szCs w:val="26"/>
        </w:rPr>
        <w:t xml:space="preserve"> </w:t>
      </w:r>
      <w:r w:rsidR="003D2090">
        <w:rPr>
          <w:rFonts w:ascii="Times New Roman" w:hAnsi="Times New Roman"/>
          <w:sz w:val="26"/>
          <w:szCs w:val="26"/>
        </w:rPr>
        <w:t xml:space="preserve">муниципальным </w:t>
      </w:r>
      <w:r w:rsidR="00DD05A2">
        <w:rPr>
          <w:rFonts w:ascii="Times New Roman" w:hAnsi="Times New Roman"/>
          <w:sz w:val="26"/>
          <w:szCs w:val="26"/>
        </w:rPr>
        <w:t xml:space="preserve">образованием  </w:t>
      </w:r>
      <w:r w:rsidR="00163196">
        <w:rPr>
          <w:rFonts w:ascii="Times New Roman" w:hAnsi="Times New Roman"/>
          <w:sz w:val="26"/>
          <w:szCs w:val="26"/>
        </w:rPr>
        <w:t xml:space="preserve">   </w:t>
      </w:r>
      <w:r w:rsidR="00987A26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987A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87A26" w:rsidRPr="006477D4">
        <w:rPr>
          <w:rFonts w:ascii="Times New Roman" w:hAnsi="Times New Roman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sz w:val="26"/>
          <w:szCs w:val="26"/>
        </w:rPr>
        <w:t>(</w:t>
      </w:r>
      <w:r w:rsidR="00163196">
        <w:rPr>
          <w:rFonts w:ascii="Times New Roman" w:hAnsi="Times New Roman"/>
          <w:sz w:val="26"/>
          <w:szCs w:val="26"/>
        </w:rPr>
        <w:t xml:space="preserve">тыс.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/</w:t>
      </w:r>
      <w:r w:rsidR="00684751">
        <w:rPr>
          <w:rFonts w:ascii="Times New Roman" w:hAnsi="Times New Roman"/>
          <w:sz w:val="26"/>
          <w:szCs w:val="26"/>
        </w:rPr>
        <w:t>год</w:t>
      </w:r>
      <w:r w:rsidR="00431576">
        <w:rPr>
          <w:rFonts w:ascii="Times New Roman" w:hAnsi="Times New Roman"/>
          <w:sz w:val="26"/>
          <w:szCs w:val="26"/>
        </w:rPr>
        <w:t xml:space="preserve">) приведена </w:t>
      </w:r>
      <w:r w:rsidR="00163196">
        <w:rPr>
          <w:rFonts w:ascii="Times New Roman" w:hAnsi="Times New Roman"/>
          <w:sz w:val="26"/>
          <w:szCs w:val="26"/>
        </w:rPr>
        <w:t>в таб</w:t>
      </w:r>
      <w:r w:rsidR="009F0C99">
        <w:rPr>
          <w:rFonts w:ascii="Times New Roman" w:hAnsi="Times New Roman"/>
          <w:sz w:val="26"/>
          <w:szCs w:val="26"/>
        </w:rPr>
        <w:t xml:space="preserve">. </w:t>
      </w:r>
      <w:r w:rsidR="00431576">
        <w:rPr>
          <w:rFonts w:ascii="Times New Roman" w:hAnsi="Times New Roman"/>
          <w:sz w:val="26"/>
          <w:szCs w:val="26"/>
        </w:rPr>
        <w:t>2.3.7.</w:t>
      </w:r>
    </w:p>
    <w:p w:rsidR="00987A26" w:rsidRDefault="00163196" w:rsidP="001631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Таб. 2.3.7 Прогнозные балансы потребления воды</w:t>
      </w:r>
    </w:p>
    <w:p w:rsidR="00163196" w:rsidRDefault="00163196" w:rsidP="001631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987A26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987A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tbl>
      <w:tblPr>
        <w:tblStyle w:val="af7"/>
        <w:tblW w:w="0" w:type="auto"/>
        <w:jc w:val="center"/>
        <w:tblLook w:val="04A0"/>
      </w:tblPr>
      <w:tblGrid>
        <w:gridCol w:w="5139"/>
        <w:gridCol w:w="5140"/>
      </w:tblGrid>
      <w:tr w:rsidR="00163196" w:rsidRPr="00F613C2" w:rsidTr="00163196">
        <w:trPr>
          <w:jc w:val="center"/>
        </w:trPr>
        <w:tc>
          <w:tcPr>
            <w:tcW w:w="5139" w:type="dxa"/>
            <w:vAlign w:val="center"/>
          </w:tcPr>
          <w:p w:rsidR="00163196" w:rsidRPr="00F613C2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F613C2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Балансы водопотребления (тыс. м</w:t>
            </w:r>
            <w:r w:rsidRPr="00F613C2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3</w:t>
            </w: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/год)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D1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1D1C6A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(фактическое)</w:t>
            </w:r>
          </w:p>
        </w:tc>
        <w:tc>
          <w:tcPr>
            <w:tcW w:w="5140" w:type="dxa"/>
            <w:vAlign w:val="center"/>
          </w:tcPr>
          <w:p w:rsidR="00163196" w:rsidRDefault="008C17A4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15,23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5140" w:type="dxa"/>
            <w:vAlign w:val="center"/>
          </w:tcPr>
          <w:p w:rsidR="00163196" w:rsidRDefault="008C17A4" w:rsidP="0069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16,02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  <w:tc>
          <w:tcPr>
            <w:tcW w:w="5140" w:type="dxa"/>
            <w:vAlign w:val="center"/>
          </w:tcPr>
          <w:p w:rsidR="00163196" w:rsidRDefault="008C17A4" w:rsidP="0069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16,90</w:t>
            </w:r>
          </w:p>
        </w:tc>
      </w:tr>
    </w:tbl>
    <w:p w:rsidR="00AF5FF3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_Toc385862042"/>
      <w:bookmarkStart w:id="28" w:name="_Toc392073578"/>
      <w:bookmarkStart w:id="29" w:name="_Toc423087901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AF5FF3" w:rsidRPr="001F5DB2">
        <w:rPr>
          <w:rFonts w:ascii="Times New Roman" w:hAnsi="Times New Roman" w:cs="Times New Roman"/>
          <w:color w:val="auto"/>
          <w:sz w:val="26"/>
          <w:szCs w:val="26"/>
        </w:rPr>
        <w:t>3.8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F5FF3" w:rsidRPr="001F5DB2">
        <w:rPr>
          <w:rFonts w:ascii="Times New Roman" w:hAnsi="Times New Roman" w:cs="Times New Roman"/>
          <w:color w:val="auto"/>
          <w:sz w:val="26"/>
          <w:szCs w:val="26"/>
        </w:rPr>
        <w:t>Сведения о фактическом и ожидаемом потребл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ении питьевой, технич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ской воды</w:t>
      </w:r>
      <w:bookmarkEnd w:id="27"/>
      <w:bookmarkEnd w:id="28"/>
      <w:bookmarkEnd w:id="29"/>
    </w:p>
    <w:p w:rsidR="00D04003" w:rsidRDefault="00593C04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фактического и ожидаемого</w:t>
      </w:r>
      <w:r w:rsidRPr="001F5DB2">
        <w:rPr>
          <w:rFonts w:ascii="Times New Roman" w:hAnsi="Times New Roman" w:cs="Times New Roman"/>
          <w:sz w:val="26"/>
          <w:szCs w:val="26"/>
        </w:rPr>
        <w:t xml:space="preserve"> потребл</w:t>
      </w:r>
      <w:r w:rsidR="003A7D5D">
        <w:rPr>
          <w:rFonts w:ascii="Times New Roman" w:hAnsi="Times New Roman" w:cs="Times New Roman"/>
          <w:sz w:val="26"/>
          <w:szCs w:val="26"/>
        </w:rPr>
        <w:t>ения питьевой воды</w:t>
      </w:r>
      <w:r>
        <w:rPr>
          <w:rFonts w:ascii="Times New Roman" w:hAnsi="Times New Roman" w:cs="Times New Roman"/>
          <w:sz w:val="26"/>
          <w:szCs w:val="26"/>
        </w:rPr>
        <w:t xml:space="preserve"> позволил сделать следующие выводы</w:t>
      </w:r>
      <w:r w:rsidR="00D04003">
        <w:rPr>
          <w:rFonts w:ascii="Times New Roman" w:hAnsi="Times New Roman" w:cs="Times New Roman"/>
          <w:sz w:val="26"/>
          <w:szCs w:val="26"/>
        </w:rPr>
        <w:t>.</w:t>
      </w:r>
    </w:p>
    <w:p w:rsidR="00AF5FF3" w:rsidRPr="001F5DB2" w:rsidRDefault="00AF5FF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DB2">
        <w:rPr>
          <w:rFonts w:ascii="Times New Roman" w:hAnsi="Times New Roman" w:cs="Times New Roman"/>
          <w:sz w:val="26"/>
          <w:szCs w:val="26"/>
        </w:rPr>
        <w:t>Фактическ</w:t>
      </w:r>
      <w:r w:rsidR="00C41038">
        <w:rPr>
          <w:rFonts w:ascii="Times New Roman" w:hAnsi="Times New Roman" w:cs="Times New Roman"/>
          <w:sz w:val="26"/>
          <w:szCs w:val="26"/>
        </w:rPr>
        <w:t>ое потребление воды за 201</w:t>
      </w:r>
      <w:r w:rsidR="001D1C6A">
        <w:rPr>
          <w:rFonts w:ascii="Times New Roman" w:hAnsi="Times New Roman" w:cs="Times New Roman"/>
          <w:sz w:val="26"/>
          <w:szCs w:val="26"/>
        </w:rPr>
        <w:t>4</w:t>
      </w:r>
      <w:r w:rsidR="00C41038">
        <w:rPr>
          <w:rFonts w:ascii="Times New Roman" w:hAnsi="Times New Roman" w:cs="Times New Roman"/>
          <w:sz w:val="26"/>
          <w:szCs w:val="26"/>
        </w:rPr>
        <w:t xml:space="preserve"> год</w:t>
      </w:r>
      <w:r w:rsidRPr="001F5DB2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8C17A4">
        <w:rPr>
          <w:rFonts w:ascii="Times New Roman" w:hAnsi="Times New Roman" w:cs="Times New Roman"/>
          <w:sz w:val="26"/>
          <w:szCs w:val="26"/>
        </w:rPr>
        <w:t>15,23</w:t>
      </w:r>
      <w:r w:rsidR="00A33C98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Pr="001F5DB2">
        <w:rPr>
          <w:rFonts w:ascii="Times New Roman" w:hAnsi="Times New Roman" w:cs="Times New Roman"/>
          <w:sz w:val="26"/>
          <w:szCs w:val="26"/>
        </w:rPr>
        <w:t xml:space="preserve"> тыс.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 xml:space="preserve">/год, в средние сутки </w:t>
      </w:r>
      <w:r w:rsidR="008C17A4">
        <w:rPr>
          <w:rFonts w:ascii="Times New Roman" w:hAnsi="Times New Roman" w:cs="Times New Roman"/>
          <w:sz w:val="26"/>
          <w:szCs w:val="26"/>
        </w:rPr>
        <w:t>41,73</w:t>
      </w:r>
      <w:r w:rsidR="00A33C98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/сут, в сутки максимального водоразбора</w:t>
      </w:r>
      <w:r w:rsidR="005314EB">
        <w:rPr>
          <w:rFonts w:ascii="Times New Roman" w:hAnsi="Times New Roman" w:cs="Times New Roman"/>
          <w:sz w:val="26"/>
          <w:szCs w:val="26"/>
        </w:rPr>
        <w:t xml:space="preserve"> </w:t>
      </w:r>
      <w:r w:rsidR="008C17A4">
        <w:rPr>
          <w:rFonts w:ascii="Times New Roman" w:hAnsi="Times New Roman" w:cs="Times New Roman"/>
          <w:sz w:val="26"/>
          <w:szCs w:val="26"/>
        </w:rPr>
        <w:t>54,24</w:t>
      </w:r>
      <w:r w:rsidR="00FC4412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A0922" w:rsidRPr="001F5DB2">
        <w:rPr>
          <w:rFonts w:ascii="Times New Roman" w:hAnsi="Times New Roman" w:cs="Times New Roman"/>
          <w:sz w:val="26"/>
          <w:szCs w:val="26"/>
        </w:rPr>
        <w:t>/сут. К 2030</w:t>
      </w:r>
      <w:r w:rsidRPr="001F5DB2">
        <w:rPr>
          <w:rFonts w:ascii="Times New Roman" w:hAnsi="Times New Roman" w:cs="Times New Roman"/>
          <w:sz w:val="26"/>
          <w:szCs w:val="26"/>
        </w:rPr>
        <w:t xml:space="preserve"> году ожида</w:t>
      </w:r>
      <w:r w:rsidRPr="001F5DB2">
        <w:rPr>
          <w:rFonts w:ascii="Times New Roman" w:hAnsi="Times New Roman" w:cs="Times New Roman"/>
          <w:sz w:val="26"/>
          <w:szCs w:val="26"/>
        </w:rPr>
        <w:t>е</w:t>
      </w:r>
      <w:r w:rsidRPr="001F5DB2">
        <w:rPr>
          <w:rFonts w:ascii="Times New Roman" w:hAnsi="Times New Roman" w:cs="Times New Roman"/>
          <w:sz w:val="26"/>
          <w:szCs w:val="26"/>
        </w:rPr>
        <w:t>мое потребление составит</w:t>
      </w:r>
      <w:r w:rsidR="009D5A30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272F8E">
        <w:rPr>
          <w:rFonts w:ascii="Times New Roman" w:hAnsi="Times New Roman" w:cs="Times New Roman"/>
          <w:sz w:val="26"/>
          <w:szCs w:val="26"/>
        </w:rPr>
        <w:t>15,23</w:t>
      </w:r>
      <w:r w:rsidRPr="001F5DB2">
        <w:rPr>
          <w:rFonts w:ascii="Times New Roman" w:hAnsi="Times New Roman" w:cs="Times New Roman"/>
          <w:sz w:val="26"/>
          <w:szCs w:val="26"/>
        </w:rPr>
        <w:t xml:space="preserve"> тыс.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 xml:space="preserve">/год, в средние сутки </w:t>
      </w:r>
      <w:r w:rsidR="008C17A4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8C17A4">
        <w:rPr>
          <w:rFonts w:ascii="Times New Roman" w:hAnsi="Times New Roman" w:cs="Times New Roman"/>
          <w:sz w:val="26"/>
          <w:szCs w:val="26"/>
        </w:rPr>
        <w:t xml:space="preserve"> </w:t>
      </w:r>
      <w:r w:rsidR="00272F8E">
        <w:rPr>
          <w:rFonts w:ascii="Times New Roman" w:hAnsi="Times New Roman" w:cs="Times New Roman"/>
          <w:sz w:val="26"/>
          <w:szCs w:val="26"/>
        </w:rPr>
        <w:t>43,89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/сут, в максимальные сутки расход составил</w:t>
      </w:r>
      <w:r w:rsidR="00156FEB">
        <w:rPr>
          <w:rFonts w:ascii="Times New Roman" w:hAnsi="Times New Roman" w:cs="Times New Roman"/>
          <w:sz w:val="26"/>
          <w:szCs w:val="26"/>
        </w:rPr>
        <w:t xml:space="preserve"> </w:t>
      </w:r>
      <w:r w:rsidR="005314EB">
        <w:rPr>
          <w:rFonts w:ascii="Times New Roman" w:hAnsi="Times New Roman" w:cs="Times New Roman"/>
          <w:sz w:val="26"/>
          <w:szCs w:val="26"/>
        </w:rPr>
        <w:t xml:space="preserve"> </w:t>
      </w:r>
      <w:r w:rsidR="00272F8E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272F8E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/сут.</w:t>
      </w:r>
    </w:p>
    <w:p w:rsidR="00307DA1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_Toc385862043"/>
      <w:bookmarkStart w:id="31" w:name="_Toc392073579"/>
      <w:bookmarkStart w:id="32" w:name="_Toc42308790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 w:rsidR="00307DA1" w:rsidRPr="001F5DB2">
        <w:rPr>
          <w:rFonts w:ascii="Times New Roman" w:hAnsi="Times New Roman" w:cs="Times New Roman"/>
          <w:color w:val="auto"/>
          <w:sz w:val="26"/>
          <w:szCs w:val="26"/>
        </w:rPr>
        <w:t>3.9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07DA1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территориальной структуры потребления питьевой</w:t>
      </w:r>
      <w:bookmarkEnd w:id="30"/>
      <w:bookmarkEnd w:id="31"/>
      <w:r w:rsidR="00D04003">
        <w:rPr>
          <w:rFonts w:ascii="Times New Roman" w:hAnsi="Times New Roman" w:cs="Times New Roman"/>
          <w:color w:val="auto"/>
          <w:sz w:val="26"/>
          <w:szCs w:val="26"/>
        </w:rPr>
        <w:t xml:space="preserve"> воды</w:t>
      </w:r>
      <w:bookmarkEnd w:id="32"/>
    </w:p>
    <w:p w:rsidR="00B02C19" w:rsidRPr="006922A8" w:rsidRDefault="00D0400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территориальной структуры потребления питьевой воды</w:t>
      </w:r>
      <w:r w:rsidR="006922A8">
        <w:rPr>
          <w:rFonts w:ascii="Times New Roman" w:hAnsi="Times New Roman" w:cs="Times New Roman"/>
          <w:sz w:val="26"/>
          <w:szCs w:val="26"/>
        </w:rPr>
        <w:t xml:space="preserve"> приведен</w:t>
      </w:r>
      <w:r w:rsidR="008963C4" w:rsidRPr="001F5DB2">
        <w:rPr>
          <w:rFonts w:ascii="Times New Roman" w:hAnsi="Times New Roman" w:cs="Times New Roman"/>
          <w:sz w:val="26"/>
          <w:szCs w:val="26"/>
        </w:rPr>
        <w:t xml:space="preserve"> в</w:t>
      </w:r>
      <w:r w:rsidR="007A7432">
        <w:rPr>
          <w:rFonts w:ascii="Times New Roman" w:hAnsi="Times New Roman" w:cs="Times New Roman"/>
          <w:sz w:val="26"/>
          <w:szCs w:val="26"/>
        </w:rPr>
        <w:t xml:space="preserve"> </w:t>
      </w:r>
      <w:r w:rsidR="006922A8">
        <w:rPr>
          <w:rFonts w:ascii="Times New Roman" w:hAnsi="Times New Roman" w:cs="Times New Roman"/>
          <w:sz w:val="26"/>
          <w:szCs w:val="26"/>
        </w:rPr>
        <w:br/>
      </w:r>
      <w:bookmarkStart w:id="33" w:name="таб391"/>
      <w:bookmarkStart w:id="34" w:name="_Toc385862044"/>
      <w:r w:rsidR="00B02C19">
        <w:rPr>
          <w:rFonts w:ascii="Times New Roman" w:hAnsi="Times New Roman" w:cs="Times New Roman"/>
          <w:sz w:val="26"/>
          <w:szCs w:val="26"/>
        </w:rPr>
        <w:t>таб</w:t>
      </w:r>
      <w:r w:rsidR="009F0C99">
        <w:rPr>
          <w:rFonts w:ascii="Times New Roman" w:hAnsi="Times New Roman" w:cs="Times New Roman"/>
          <w:sz w:val="26"/>
          <w:szCs w:val="26"/>
        </w:rPr>
        <w:t xml:space="preserve">. </w:t>
      </w:r>
      <w:r w:rsidR="00B02C19">
        <w:rPr>
          <w:rFonts w:ascii="Times New Roman" w:hAnsi="Times New Roman" w:cs="Times New Roman"/>
          <w:sz w:val="26"/>
          <w:szCs w:val="26"/>
        </w:rPr>
        <w:t>2.3.9.1.</w:t>
      </w:r>
    </w:p>
    <w:p w:rsidR="0034351C" w:rsidRPr="0034351C" w:rsidRDefault="009F0C99" w:rsidP="0034351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41CFF" w:rsidRPr="006922A8">
        <w:rPr>
          <w:rFonts w:ascii="Times New Roman" w:hAnsi="Times New Roman" w:cs="Times New Roman"/>
          <w:sz w:val="26"/>
          <w:szCs w:val="26"/>
        </w:rPr>
        <w:t>аб.</w:t>
      </w:r>
      <w:r w:rsidR="008963C4" w:rsidRPr="006922A8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6922A8">
        <w:rPr>
          <w:rFonts w:ascii="Times New Roman" w:hAnsi="Times New Roman" w:cs="Times New Roman"/>
          <w:sz w:val="26"/>
          <w:szCs w:val="26"/>
        </w:rPr>
        <w:t>2.</w:t>
      </w:r>
      <w:r w:rsidR="008963C4" w:rsidRPr="006922A8">
        <w:rPr>
          <w:rFonts w:ascii="Times New Roman" w:hAnsi="Times New Roman" w:cs="Times New Roman"/>
          <w:sz w:val="26"/>
          <w:szCs w:val="26"/>
        </w:rPr>
        <w:t>3.9.1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6922A8" w:rsidRPr="006922A8">
        <w:rPr>
          <w:rFonts w:ascii="Times New Roman" w:hAnsi="Times New Roman" w:cs="Times New Roman"/>
          <w:sz w:val="26"/>
          <w:szCs w:val="26"/>
        </w:rPr>
        <w:t xml:space="preserve"> Анализ территориальной структуры </w:t>
      </w:r>
      <w:r w:rsidR="006922A8" w:rsidRPr="006922A8">
        <w:rPr>
          <w:rFonts w:ascii="Times New Roman" w:hAnsi="Times New Roman" w:cs="Times New Roman"/>
          <w:sz w:val="26"/>
          <w:szCs w:val="26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222"/>
        <w:gridCol w:w="2492"/>
        <w:gridCol w:w="2132"/>
        <w:gridCol w:w="2237"/>
        <w:gridCol w:w="2196"/>
      </w:tblGrid>
      <w:tr w:rsidR="0034351C" w:rsidRPr="001F5DB2" w:rsidTr="00207F7F">
        <w:trPr>
          <w:trHeight w:val="1140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5" w:name="_Toc392073580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селенных пунктов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допотребление  тыс. 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74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74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</w:t>
            </w:r>
            <w:r w:rsidR="00C74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207F7F" w:rsidRPr="001F5DB2" w:rsidTr="00207F7F">
        <w:trPr>
          <w:trHeight w:val="424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1F5DB2" w:rsidRDefault="00207F7F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1F5DB2" w:rsidRDefault="00207F7F" w:rsidP="001A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0F4CB8" w:rsidRPr="000F4CB8">
              <w:rPr>
                <w:rFonts w:ascii="Times New Roman" w:hAnsi="Times New Roman" w:cs="Times New Roman"/>
                <w:sz w:val="26"/>
                <w:szCs w:val="26"/>
              </w:rPr>
              <w:t>Приволжское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272F8E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15,23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272F8E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41,73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272F8E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54,24</w:t>
            </w:r>
          </w:p>
        </w:tc>
      </w:tr>
    </w:tbl>
    <w:p w:rsidR="00F320F8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_Toc423087903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3.10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Прогноз распределения расходов воды на водоснабжение по типам аб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вой, технической воды абонентами</w:t>
      </w:r>
      <w:bookmarkEnd w:id="34"/>
      <w:bookmarkEnd w:id="35"/>
      <w:bookmarkEnd w:id="36"/>
    </w:p>
    <w:p w:rsidR="00B02C19" w:rsidRDefault="00CD609B" w:rsidP="003435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анализа </w:t>
      </w:r>
      <w:r w:rsidR="00EF188B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Pr="001F5DB2">
        <w:rPr>
          <w:rFonts w:ascii="Times New Roman" w:hAnsi="Times New Roman" w:cs="Times New Roman"/>
          <w:sz w:val="26"/>
          <w:szCs w:val="26"/>
        </w:rPr>
        <w:t>распределения расходов воды на водоснабжение по типам абонентов</w:t>
      </w:r>
      <w:r>
        <w:rPr>
          <w:rFonts w:ascii="Times New Roman" w:hAnsi="Times New Roman" w:cs="Times New Roman"/>
          <w:sz w:val="26"/>
          <w:szCs w:val="26"/>
        </w:rPr>
        <w:t xml:space="preserve"> приведены</w:t>
      </w:r>
      <w:r w:rsidR="007A7432">
        <w:rPr>
          <w:rFonts w:ascii="Times New Roman" w:hAnsi="Times New Roman" w:cs="Times New Roman"/>
          <w:sz w:val="26"/>
          <w:szCs w:val="26"/>
        </w:rPr>
        <w:t xml:space="preserve"> в </w:t>
      </w:r>
      <w:r w:rsidR="00631760">
        <w:rPr>
          <w:rFonts w:ascii="Times New Roman" w:hAnsi="Times New Roman" w:cs="Times New Roman"/>
          <w:sz w:val="26"/>
          <w:szCs w:val="26"/>
        </w:rPr>
        <w:t>таб. 2.3.10.1</w:t>
      </w:r>
    </w:p>
    <w:p w:rsidR="00F320F8" w:rsidRDefault="009F0C99" w:rsidP="004A57F0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37" w:name="таб3101"/>
      <w:r>
        <w:rPr>
          <w:rFonts w:ascii="Times New Roman" w:hAnsi="Times New Roman" w:cs="Times New Roman"/>
          <w:sz w:val="26"/>
          <w:szCs w:val="26"/>
        </w:rPr>
        <w:t>Т</w:t>
      </w:r>
      <w:r w:rsidR="007A7432" w:rsidRPr="00CD609B">
        <w:rPr>
          <w:rFonts w:ascii="Times New Roman" w:hAnsi="Times New Roman" w:cs="Times New Roman"/>
          <w:sz w:val="26"/>
          <w:szCs w:val="26"/>
        </w:rPr>
        <w:t>аб.</w:t>
      </w:r>
      <w:r w:rsidR="00F320F8" w:rsidRPr="00CD609B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CD609B">
        <w:rPr>
          <w:rFonts w:ascii="Times New Roman" w:hAnsi="Times New Roman" w:cs="Times New Roman"/>
          <w:sz w:val="26"/>
          <w:szCs w:val="26"/>
        </w:rPr>
        <w:t>2.</w:t>
      </w:r>
      <w:r w:rsidR="00F320F8" w:rsidRPr="00CD609B">
        <w:rPr>
          <w:rFonts w:ascii="Times New Roman" w:hAnsi="Times New Roman" w:cs="Times New Roman"/>
          <w:sz w:val="26"/>
          <w:szCs w:val="26"/>
        </w:rPr>
        <w:t>3.10.1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CD609B" w:rsidRPr="00CD609B">
        <w:rPr>
          <w:rFonts w:ascii="Times New Roman" w:hAnsi="Times New Roman" w:cs="Times New Roman"/>
          <w:sz w:val="26"/>
          <w:szCs w:val="26"/>
        </w:rPr>
        <w:t xml:space="preserve"> Результаты анализа </w:t>
      </w:r>
      <w:r w:rsidR="00CD609B" w:rsidRPr="00CD609B">
        <w:rPr>
          <w:rFonts w:ascii="Times New Roman" w:hAnsi="Times New Roman" w:cs="Times New Roman"/>
          <w:sz w:val="26"/>
          <w:szCs w:val="26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010"/>
        <w:gridCol w:w="2292"/>
        <w:gridCol w:w="2374"/>
        <w:gridCol w:w="2249"/>
        <w:gridCol w:w="2354"/>
      </w:tblGrid>
      <w:tr w:rsidR="007D265E" w:rsidRPr="007D265E" w:rsidTr="007D265E">
        <w:trPr>
          <w:trHeight w:val="345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3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Водоснабжение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7D265E" w:rsidRPr="007D265E" w:rsidTr="007D265E">
        <w:trPr>
          <w:trHeight w:val="40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0,08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15,62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16,10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272F8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0,30</w:t>
            </w:r>
          </w:p>
        </w:tc>
      </w:tr>
    </w:tbl>
    <w:p w:rsidR="004640FA" w:rsidRDefault="004640FA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8" w:name="_Toc385862045"/>
      <w:bookmarkStart w:id="39" w:name="_Toc392073581"/>
      <w:bookmarkEnd w:id="37"/>
      <w:r>
        <w:rPr>
          <w:rFonts w:ascii="Times New Roman" w:hAnsi="Times New Roman"/>
          <w:sz w:val="26"/>
          <w:szCs w:val="26"/>
        </w:rPr>
        <w:t xml:space="preserve">Прогнозные балансы потребления воды в муниципальном образовании </w:t>
      </w:r>
      <w:r w:rsidR="00533248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</w:t>
      </w:r>
      <w:r w:rsidR="000F4CB8" w:rsidRPr="000F4CB8">
        <w:rPr>
          <w:rFonts w:ascii="Times New Roman" w:hAnsi="Times New Roman" w:cs="Times New Roman"/>
          <w:sz w:val="26"/>
          <w:szCs w:val="26"/>
        </w:rPr>
        <w:t>и</w:t>
      </w:r>
      <w:r w:rsidR="000F4CB8" w:rsidRPr="000F4CB8">
        <w:rPr>
          <w:rFonts w:ascii="Times New Roman" w:hAnsi="Times New Roman" w:cs="Times New Roman"/>
          <w:sz w:val="26"/>
          <w:szCs w:val="26"/>
        </w:rPr>
        <w:t>волжское</w:t>
      </w:r>
      <w:r w:rsidR="0053324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33248" w:rsidRPr="006477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рассчитаны в соответствии со СНиП 2.04.02-84 «Водосна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жение. Наружные сети и сооружения».</w:t>
      </w:r>
    </w:p>
    <w:p w:rsidR="009C126A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0" w:name="_Toc423087904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9C126A" w:rsidRPr="001F5DB2">
        <w:rPr>
          <w:rFonts w:ascii="Times New Roman" w:hAnsi="Times New Roman" w:cs="Times New Roman"/>
          <w:color w:val="auto"/>
          <w:sz w:val="26"/>
          <w:szCs w:val="26"/>
        </w:rPr>
        <w:t>3.11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C126A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фактических и планируемых потерях питьевой, технической воды при ее транспортировке (годовые, среднесуточные значения)</w:t>
      </w:r>
      <w:bookmarkEnd w:id="38"/>
      <w:bookmarkEnd w:id="39"/>
      <w:bookmarkEnd w:id="40"/>
    </w:p>
    <w:p w:rsidR="00A2044E" w:rsidRDefault="006C5345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информации о </w:t>
      </w:r>
      <w:r w:rsidRPr="001F5DB2">
        <w:rPr>
          <w:rFonts w:ascii="Times New Roman" w:hAnsi="Times New Roman" w:cs="Times New Roman"/>
          <w:sz w:val="26"/>
          <w:szCs w:val="26"/>
        </w:rPr>
        <w:t xml:space="preserve">потерях питьевой воды при ее транспортировке </w:t>
      </w:r>
      <w:r>
        <w:rPr>
          <w:rFonts w:ascii="Times New Roman" w:hAnsi="Times New Roman" w:cs="Times New Roman"/>
          <w:sz w:val="26"/>
          <w:szCs w:val="26"/>
        </w:rPr>
        <w:t>позволил сделать вывод, что в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201</w:t>
      </w:r>
      <w:r w:rsidR="007D265E">
        <w:rPr>
          <w:rFonts w:ascii="Times New Roman" w:hAnsi="Times New Roman" w:cs="Times New Roman"/>
          <w:sz w:val="26"/>
          <w:szCs w:val="26"/>
        </w:rPr>
        <w:t>4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году потери воды в сетях ХПВ составили </w:t>
      </w:r>
      <w:r w:rsidR="00272F8E">
        <w:rPr>
          <w:rFonts w:ascii="Times New Roman" w:eastAsia="Times New Roman" w:hAnsi="Times New Roman" w:cs="Times New Roman"/>
          <w:color w:val="000000"/>
          <w:sz w:val="26"/>
          <w:szCs w:val="26"/>
        </w:rPr>
        <w:t>8,27</w:t>
      </w:r>
      <w:r w:rsidR="00594F12" w:rsidRPr="001F5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126A" w:rsidRPr="001F5DB2">
        <w:rPr>
          <w:rFonts w:ascii="Times New Roman" w:hAnsi="Times New Roman" w:cs="Times New Roman"/>
          <w:sz w:val="26"/>
          <w:szCs w:val="26"/>
        </w:rPr>
        <w:t>тыс.</w:t>
      </w:r>
      <w:r w:rsidR="009F0C99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или </w:t>
      </w:r>
      <w:r w:rsidR="009F0C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72F8E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18022E" w:rsidRPr="001F5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126A" w:rsidRPr="001F5DB2">
        <w:rPr>
          <w:rFonts w:ascii="Times New Roman" w:hAnsi="Times New Roman" w:cs="Times New Roman"/>
          <w:sz w:val="26"/>
          <w:szCs w:val="26"/>
        </w:rPr>
        <w:t>%</w:t>
      </w:r>
      <w:r w:rsidR="00D605F2">
        <w:rPr>
          <w:rFonts w:ascii="Times New Roman" w:hAnsi="Times New Roman" w:cs="Times New Roman"/>
          <w:sz w:val="26"/>
          <w:szCs w:val="26"/>
        </w:rPr>
        <w:t xml:space="preserve"> от общего количества поднятой воды на ВЗУ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. </w:t>
      </w:r>
      <w:r w:rsidR="00964369">
        <w:rPr>
          <w:rFonts w:ascii="Times New Roman" w:hAnsi="Times New Roman" w:cs="Times New Roman"/>
          <w:sz w:val="26"/>
          <w:szCs w:val="26"/>
        </w:rPr>
        <w:t xml:space="preserve">Столь высокие потери связаны </w:t>
      </w:r>
      <w:r w:rsidR="00EF24DA">
        <w:rPr>
          <w:rFonts w:ascii="Times New Roman" w:hAnsi="Times New Roman" w:cs="Times New Roman"/>
          <w:sz w:val="26"/>
          <w:szCs w:val="26"/>
        </w:rPr>
        <w:t>пре</w:t>
      </w:r>
      <w:r w:rsidR="00EF24DA">
        <w:rPr>
          <w:rFonts w:ascii="Times New Roman" w:hAnsi="Times New Roman" w:cs="Times New Roman"/>
          <w:sz w:val="26"/>
          <w:szCs w:val="26"/>
        </w:rPr>
        <w:t>д</w:t>
      </w:r>
      <w:r w:rsidR="00EF24DA">
        <w:rPr>
          <w:rFonts w:ascii="Times New Roman" w:hAnsi="Times New Roman" w:cs="Times New Roman"/>
          <w:sz w:val="26"/>
          <w:szCs w:val="26"/>
        </w:rPr>
        <w:t xml:space="preserve">положительно с </w:t>
      </w:r>
      <w:r w:rsidR="000A2C57">
        <w:rPr>
          <w:rFonts w:ascii="Times New Roman" w:hAnsi="Times New Roman" w:cs="Times New Roman"/>
          <w:sz w:val="26"/>
          <w:szCs w:val="26"/>
        </w:rPr>
        <w:t>износом водопроводных сетей</w:t>
      </w:r>
      <w:r w:rsidR="00E57E92">
        <w:rPr>
          <w:rFonts w:ascii="Times New Roman" w:hAnsi="Times New Roman" w:cs="Times New Roman"/>
          <w:sz w:val="26"/>
          <w:szCs w:val="26"/>
        </w:rPr>
        <w:t>.</w:t>
      </w:r>
      <w:r w:rsidR="001B7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1FC" w:rsidRDefault="009C126A" w:rsidP="006521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DB2">
        <w:rPr>
          <w:rFonts w:ascii="Times New Roman" w:hAnsi="Times New Roman" w:cs="Times New Roman"/>
          <w:sz w:val="26"/>
          <w:szCs w:val="26"/>
        </w:rPr>
        <w:t>Внедрение</w:t>
      </w:r>
      <w:r w:rsidR="00A2044E">
        <w:rPr>
          <w:rFonts w:ascii="Times New Roman" w:hAnsi="Times New Roman" w:cs="Times New Roman"/>
          <w:sz w:val="26"/>
          <w:szCs w:val="26"/>
        </w:rPr>
        <w:t xml:space="preserve"> комплекса</w:t>
      </w:r>
      <w:r w:rsidRPr="001F5DB2">
        <w:rPr>
          <w:rFonts w:ascii="Times New Roman" w:hAnsi="Times New Roman" w:cs="Times New Roman"/>
          <w:sz w:val="26"/>
          <w:szCs w:val="26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</w:t>
      </w:r>
      <w:r w:rsidRPr="001F5DB2">
        <w:rPr>
          <w:rFonts w:ascii="Times New Roman" w:hAnsi="Times New Roman" w:cs="Times New Roman"/>
          <w:sz w:val="26"/>
          <w:szCs w:val="26"/>
        </w:rPr>
        <w:lastRenderedPageBreak/>
        <w:t>с установкой датчиков протока, давления на основных магистральных развязках (коло</w:t>
      </w:r>
      <w:r w:rsidRPr="001F5DB2">
        <w:rPr>
          <w:rFonts w:ascii="Times New Roman" w:hAnsi="Times New Roman" w:cs="Times New Roman"/>
          <w:sz w:val="26"/>
          <w:szCs w:val="26"/>
        </w:rPr>
        <w:t>д</w:t>
      </w:r>
      <w:r w:rsidRPr="001F5DB2">
        <w:rPr>
          <w:rFonts w:ascii="Times New Roman" w:hAnsi="Times New Roman" w:cs="Times New Roman"/>
          <w:sz w:val="26"/>
          <w:szCs w:val="26"/>
        </w:rPr>
        <w:t>цах) позволит снизить потери воды, сократить объемы водопотребления, снизить нагру</w:t>
      </w:r>
      <w:r w:rsidRPr="001F5DB2">
        <w:rPr>
          <w:rFonts w:ascii="Times New Roman" w:hAnsi="Times New Roman" w:cs="Times New Roman"/>
          <w:sz w:val="26"/>
          <w:szCs w:val="26"/>
        </w:rPr>
        <w:t>з</w:t>
      </w:r>
      <w:r w:rsidRPr="001F5DB2">
        <w:rPr>
          <w:rFonts w:ascii="Times New Roman" w:hAnsi="Times New Roman" w:cs="Times New Roman"/>
          <w:sz w:val="26"/>
          <w:szCs w:val="26"/>
        </w:rPr>
        <w:t>ку на водопроводные станции, повысив качество их работы, и расширить зону обслуж</w:t>
      </w:r>
      <w:r w:rsidRPr="001F5DB2">
        <w:rPr>
          <w:rFonts w:ascii="Times New Roman" w:hAnsi="Times New Roman" w:cs="Times New Roman"/>
          <w:sz w:val="26"/>
          <w:szCs w:val="26"/>
        </w:rPr>
        <w:t>и</w:t>
      </w:r>
      <w:r w:rsidRPr="001F5DB2">
        <w:rPr>
          <w:rFonts w:ascii="Times New Roman" w:hAnsi="Times New Roman" w:cs="Times New Roman"/>
          <w:sz w:val="26"/>
          <w:szCs w:val="26"/>
        </w:rPr>
        <w:t>вания при жилищном строительстве.</w:t>
      </w:r>
      <w:r w:rsidR="00652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16C" w:rsidRPr="000A2C57" w:rsidRDefault="000A2C57" w:rsidP="000A2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D8704E">
        <w:rPr>
          <w:rFonts w:ascii="Times New Roman" w:hAnsi="Times New Roman" w:cs="Times New Roman"/>
          <w:sz w:val="26"/>
          <w:szCs w:val="26"/>
        </w:rPr>
        <w:t xml:space="preserve">После внедрения всех вышеназванных мероприятий, планируемые потери воды в сетях ХВП в 2030 году составят </w:t>
      </w:r>
      <w:r w:rsidR="005448E7">
        <w:rPr>
          <w:rFonts w:ascii="Times New Roman" w:hAnsi="Times New Roman" w:cs="Times New Roman"/>
          <w:sz w:val="26"/>
          <w:szCs w:val="26"/>
        </w:rPr>
        <w:t>1,</w:t>
      </w:r>
      <w:r w:rsidR="001F62D7">
        <w:rPr>
          <w:rFonts w:ascii="Times New Roman" w:hAnsi="Times New Roman" w:cs="Times New Roman"/>
          <w:sz w:val="26"/>
          <w:szCs w:val="26"/>
        </w:rPr>
        <w:t>2</w:t>
      </w:r>
      <w:r w:rsidRPr="00D8704E">
        <w:rPr>
          <w:rFonts w:ascii="Times New Roman" w:hAnsi="Times New Roman" w:cs="Times New Roman"/>
          <w:sz w:val="26"/>
          <w:szCs w:val="26"/>
        </w:rPr>
        <w:t xml:space="preserve"> тыс. м</w:t>
      </w:r>
      <w:r w:rsidRPr="00D8704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8704E">
        <w:rPr>
          <w:rFonts w:ascii="Times New Roman" w:hAnsi="Times New Roman" w:cs="Times New Roman"/>
          <w:sz w:val="26"/>
          <w:szCs w:val="26"/>
        </w:rPr>
        <w:t xml:space="preserve"> или </w:t>
      </w:r>
      <w:r w:rsidR="001F62D7">
        <w:rPr>
          <w:rFonts w:ascii="Times New Roman" w:hAnsi="Times New Roman" w:cs="Times New Roman"/>
          <w:sz w:val="26"/>
          <w:szCs w:val="26"/>
        </w:rPr>
        <w:t>7</w:t>
      </w:r>
      <w:r w:rsidRPr="00D8704E">
        <w:rPr>
          <w:rFonts w:ascii="Times New Roman" w:hAnsi="Times New Roman" w:cs="Times New Roman"/>
          <w:sz w:val="26"/>
          <w:szCs w:val="26"/>
        </w:rPr>
        <w:t>%.</w:t>
      </w:r>
    </w:p>
    <w:p w:rsidR="007631EF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1" w:name="_Toc385862046"/>
      <w:bookmarkStart w:id="42" w:name="_Toc392073582"/>
      <w:bookmarkStart w:id="43" w:name="_Toc423087905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3.12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Перспективные балансы водоснабжения и водоотведения (общий – б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тов)</w:t>
      </w:r>
      <w:bookmarkEnd w:id="41"/>
      <w:bookmarkEnd w:id="42"/>
      <w:bookmarkEnd w:id="43"/>
      <w:r w:rsidR="003A7D5D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631EF" w:rsidRPr="001F5DB2" w:rsidRDefault="008607CF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анализа общего</w:t>
      </w:r>
      <w:r w:rsidR="009958A5">
        <w:rPr>
          <w:rFonts w:ascii="Times New Roman" w:hAnsi="Times New Roman" w:cs="Times New Roman"/>
          <w:sz w:val="26"/>
          <w:szCs w:val="26"/>
        </w:rPr>
        <w:t>, территориального и структурного</w:t>
      </w:r>
      <w:r>
        <w:rPr>
          <w:rFonts w:ascii="Times New Roman" w:hAnsi="Times New Roman" w:cs="Times New Roman"/>
          <w:sz w:val="26"/>
          <w:szCs w:val="26"/>
        </w:rPr>
        <w:t xml:space="preserve"> водного</w:t>
      </w:r>
      <w:r w:rsidR="007631EF" w:rsidRPr="001F5DB2">
        <w:rPr>
          <w:rFonts w:ascii="Times New Roman" w:hAnsi="Times New Roman" w:cs="Times New Roman"/>
          <w:sz w:val="26"/>
          <w:szCs w:val="26"/>
        </w:rPr>
        <w:t xml:space="preserve"> баланс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631EF" w:rsidRPr="001F5DB2">
        <w:rPr>
          <w:rFonts w:ascii="Times New Roman" w:hAnsi="Times New Roman" w:cs="Times New Roman"/>
          <w:sz w:val="26"/>
          <w:szCs w:val="26"/>
        </w:rPr>
        <w:t xml:space="preserve"> п</w:t>
      </w:r>
      <w:r w:rsidR="007631EF" w:rsidRPr="001F5DB2">
        <w:rPr>
          <w:rFonts w:ascii="Times New Roman" w:hAnsi="Times New Roman" w:cs="Times New Roman"/>
          <w:sz w:val="26"/>
          <w:szCs w:val="26"/>
        </w:rPr>
        <w:t>о</w:t>
      </w:r>
      <w:r w:rsidR="007631EF" w:rsidRPr="001F5DB2">
        <w:rPr>
          <w:rFonts w:ascii="Times New Roman" w:hAnsi="Times New Roman" w:cs="Times New Roman"/>
          <w:sz w:val="26"/>
          <w:szCs w:val="26"/>
        </w:rPr>
        <w:t>дачи и реализации воды на 20</w:t>
      </w:r>
      <w:r w:rsidR="002C7C64" w:rsidRPr="001F5DB2">
        <w:rPr>
          <w:rFonts w:ascii="Times New Roman" w:hAnsi="Times New Roman" w:cs="Times New Roman"/>
          <w:sz w:val="26"/>
          <w:szCs w:val="26"/>
        </w:rPr>
        <w:t>30</w:t>
      </w:r>
      <w:r w:rsidR="004408CB">
        <w:rPr>
          <w:rFonts w:ascii="Times New Roman" w:hAnsi="Times New Roman" w:cs="Times New Roman"/>
          <w:sz w:val="26"/>
          <w:szCs w:val="26"/>
        </w:rPr>
        <w:t xml:space="preserve"> год приведены в </w:t>
      </w:r>
      <w:r w:rsidR="002C797E">
        <w:rPr>
          <w:rFonts w:ascii="Times New Roman" w:hAnsi="Times New Roman" w:cs="Times New Roman"/>
          <w:sz w:val="26"/>
          <w:szCs w:val="26"/>
        </w:rPr>
        <w:t xml:space="preserve">таб. </w:t>
      </w:r>
      <w:r w:rsidR="00A41BB7">
        <w:rPr>
          <w:rFonts w:ascii="Times New Roman" w:hAnsi="Times New Roman" w:cs="Times New Roman"/>
          <w:sz w:val="26"/>
          <w:szCs w:val="26"/>
        </w:rPr>
        <w:t>2.</w:t>
      </w:r>
      <w:r w:rsidR="004408CB">
        <w:rPr>
          <w:rFonts w:ascii="Times New Roman" w:hAnsi="Times New Roman" w:cs="Times New Roman"/>
          <w:sz w:val="26"/>
          <w:szCs w:val="26"/>
        </w:rPr>
        <w:t>3.12.1</w:t>
      </w:r>
      <w:r w:rsidR="00A41BB7">
        <w:rPr>
          <w:rFonts w:ascii="Times New Roman" w:hAnsi="Times New Roman" w:cs="Times New Roman"/>
          <w:sz w:val="26"/>
          <w:szCs w:val="26"/>
        </w:rPr>
        <w:t xml:space="preserve">, 2.3.12.2, 2.3.12.3. </w:t>
      </w:r>
    </w:p>
    <w:p w:rsidR="007631EF" w:rsidRPr="004408CB" w:rsidRDefault="002C797E" w:rsidP="004A5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F6D70" w:rsidRPr="004408CB">
        <w:rPr>
          <w:rFonts w:ascii="Times New Roman" w:hAnsi="Times New Roman" w:cs="Times New Roman"/>
          <w:sz w:val="26"/>
          <w:szCs w:val="26"/>
        </w:rPr>
        <w:t>аб.</w:t>
      </w:r>
      <w:r w:rsidR="007631EF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4408CB">
        <w:rPr>
          <w:rFonts w:ascii="Times New Roman" w:hAnsi="Times New Roman" w:cs="Times New Roman"/>
          <w:sz w:val="26"/>
          <w:szCs w:val="26"/>
        </w:rPr>
        <w:t>2.</w:t>
      </w:r>
      <w:r w:rsidR="007631EF" w:rsidRPr="004408CB">
        <w:rPr>
          <w:rFonts w:ascii="Times New Roman" w:hAnsi="Times New Roman" w:cs="Times New Roman"/>
          <w:sz w:val="26"/>
          <w:szCs w:val="26"/>
        </w:rPr>
        <w:t>3.12.1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4408CB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991496">
        <w:rPr>
          <w:rFonts w:ascii="Times New Roman" w:hAnsi="Times New Roman" w:cs="Times New Roman"/>
          <w:sz w:val="26"/>
          <w:szCs w:val="26"/>
        </w:rPr>
        <w:t>О</w:t>
      </w:r>
      <w:r w:rsidR="00991496" w:rsidRPr="001F5DB2">
        <w:rPr>
          <w:rFonts w:ascii="Times New Roman" w:hAnsi="Times New Roman" w:cs="Times New Roman"/>
          <w:sz w:val="26"/>
          <w:szCs w:val="26"/>
        </w:rPr>
        <w:t xml:space="preserve">бщий баланс подачи и </w:t>
      </w:r>
      <w:r w:rsidR="00991496">
        <w:rPr>
          <w:rFonts w:ascii="Times New Roman" w:hAnsi="Times New Roman" w:cs="Times New Roman"/>
          <w:sz w:val="26"/>
          <w:szCs w:val="26"/>
        </w:rPr>
        <w:br/>
      </w:r>
      <w:r w:rsidR="00991496" w:rsidRPr="001F5DB2">
        <w:rPr>
          <w:rFonts w:ascii="Times New Roman" w:hAnsi="Times New Roman" w:cs="Times New Roman"/>
          <w:sz w:val="26"/>
          <w:szCs w:val="26"/>
        </w:rPr>
        <w:t>реализации питьевой</w:t>
      </w:r>
      <w:r w:rsidR="00991496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4408CB" w:rsidRPr="004408CB">
        <w:rPr>
          <w:rFonts w:ascii="Times New Roman" w:hAnsi="Times New Roman" w:cs="Times New Roman"/>
          <w:sz w:val="26"/>
          <w:szCs w:val="26"/>
        </w:rPr>
        <w:t>воды</w:t>
      </w:r>
    </w:p>
    <w:tbl>
      <w:tblPr>
        <w:tblW w:w="5000" w:type="pct"/>
        <w:tblLook w:val="04A0"/>
      </w:tblPr>
      <w:tblGrid>
        <w:gridCol w:w="938"/>
        <w:gridCol w:w="3745"/>
        <w:gridCol w:w="2233"/>
        <w:gridCol w:w="3363"/>
      </w:tblGrid>
      <w:tr w:rsidR="005448E7" w:rsidRPr="005448E7" w:rsidTr="005448E7">
        <w:trPr>
          <w:trHeight w:val="345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5448E7" w:rsidRPr="005448E7" w:rsidTr="005448E7">
        <w:trPr>
          <w:trHeight w:val="34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1F62D7" w:rsidP="001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18,1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1F62D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18,1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1F62D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</w:t>
            </w:r>
          </w:p>
        </w:tc>
      </w:tr>
      <w:tr w:rsidR="005448E7" w:rsidRPr="005448E7" w:rsidTr="005448E7">
        <w:trPr>
          <w:trHeight w:val="34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1F62D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448E7" w:rsidRPr="005448E7" w:rsidTr="005448E7">
        <w:trPr>
          <w:trHeight w:val="67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1F62D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16,9</w:t>
            </w:r>
          </w:p>
        </w:tc>
      </w:tr>
    </w:tbl>
    <w:p w:rsidR="00EC0E8A" w:rsidRPr="00A41BB7" w:rsidRDefault="002C797E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F6D70" w:rsidRPr="00A41BB7">
        <w:rPr>
          <w:rFonts w:ascii="Times New Roman" w:hAnsi="Times New Roman" w:cs="Times New Roman"/>
          <w:sz w:val="26"/>
          <w:szCs w:val="26"/>
        </w:rPr>
        <w:t>аб.</w:t>
      </w:r>
      <w:r w:rsidR="00EC0E8A" w:rsidRPr="00A41BB7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A41BB7">
        <w:rPr>
          <w:rFonts w:ascii="Times New Roman" w:hAnsi="Times New Roman" w:cs="Times New Roman"/>
          <w:sz w:val="26"/>
          <w:szCs w:val="26"/>
        </w:rPr>
        <w:t>2.</w:t>
      </w:r>
      <w:r w:rsidR="00EC0E8A" w:rsidRPr="00A41BB7">
        <w:rPr>
          <w:rFonts w:ascii="Times New Roman" w:hAnsi="Times New Roman" w:cs="Times New Roman"/>
          <w:sz w:val="26"/>
          <w:szCs w:val="26"/>
        </w:rPr>
        <w:t>3.12.2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9958A5" w:rsidRPr="00A41BB7">
        <w:rPr>
          <w:rFonts w:ascii="Times New Roman" w:hAnsi="Times New Roman" w:cs="Times New Roman"/>
          <w:sz w:val="26"/>
          <w:szCs w:val="26"/>
        </w:rPr>
        <w:t xml:space="preserve"> Территориальный </w:t>
      </w:r>
      <w:r w:rsidR="009958A5" w:rsidRPr="00A41BB7">
        <w:rPr>
          <w:rFonts w:ascii="Times New Roman" w:hAnsi="Times New Roman" w:cs="Times New Roman"/>
          <w:sz w:val="26"/>
          <w:szCs w:val="26"/>
        </w:rPr>
        <w:br/>
        <w:t>баланс подачи питьевой</w:t>
      </w:r>
      <w:r w:rsidR="00A41BB7">
        <w:rPr>
          <w:rFonts w:ascii="Times New Roman" w:hAnsi="Times New Roman" w:cs="Times New Roman"/>
          <w:sz w:val="26"/>
          <w:szCs w:val="26"/>
        </w:rPr>
        <w:t xml:space="preserve"> воды</w:t>
      </w:r>
    </w:p>
    <w:tbl>
      <w:tblPr>
        <w:tblW w:w="5000" w:type="pct"/>
        <w:tblLook w:val="04A0"/>
      </w:tblPr>
      <w:tblGrid>
        <w:gridCol w:w="713"/>
        <w:gridCol w:w="2235"/>
        <w:gridCol w:w="2654"/>
        <w:gridCol w:w="2545"/>
        <w:gridCol w:w="2132"/>
      </w:tblGrid>
      <w:tr w:rsidR="005448E7" w:rsidRPr="005448E7" w:rsidTr="005448E7">
        <w:trPr>
          <w:trHeight w:val="99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4" w:name="таб3123"/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водоп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 тыс. м3/год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м3/сут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 м3/сут</w:t>
            </w:r>
          </w:p>
        </w:tc>
      </w:tr>
      <w:tr w:rsidR="005448E7" w:rsidRPr="005448E7" w:rsidTr="005448E7">
        <w:trPr>
          <w:trHeight w:val="6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 </w:t>
            </w:r>
            <w:r w:rsidR="000F4CB8" w:rsidRPr="000F4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Приволжское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1F62D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1F62D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46,3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1F62D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60,2</w:t>
            </w:r>
          </w:p>
        </w:tc>
      </w:tr>
    </w:tbl>
    <w:p w:rsidR="005448E7" w:rsidRDefault="005448E7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8E7" w:rsidRDefault="00544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C0E8A" w:rsidRPr="0001501C" w:rsidRDefault="002C797E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5D29E0" w:rsidRPr="0001501C">
        <w:rPr>
          <w:rFonts w:ascii="Times New Roman" w:hAnsi="Times New Roman" w:cs="Times New Roman"/>
          <w:sz w:val="26"/>
          <w:szCs w:val="26"/>
        </w:rPr>
        <w:t>аб.</w:t>
      </w:r>
      <w:r w:rsidR="00EC0E8A" w:rsidRPr="0001501C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01501C">
        <w:rPr>
          <w:rFonts w:ascii="Times New Roman" w:hAnsi="Times New Roman" w:cs="Times New Roman"/>
          <w:sz w:val="26"/>
          <w:szCs w:val="26"/>
        </w:rPr>
        <w:t>2.</w:t>
      </w:r>
      <w:r w:rsidR="00EC0E8A" w:rsidRPr="0001501C">
        <w:rPr>
          <w:rFonts w:ascii="Times New Roman" w:hAnsi="Times New Roman" w:cs="Times New Roman"/>
          <w:sz w:val="26"/>
          <w:szCs w:val="26"/>
        </w:rPr>
        <w:t>3.12.3</w:t>
      </w:r>
      <w:r w:rsidR="0001501C" w:rsidRPr="0001501C">
        <w:rPr>
          <w:rFonts w:ascii="Times New Roman" w:hAnsi="Times New Roman" w:cs="Times New Roman"/>
          <w:sz w:val="26"/>
          <w:szCs w:val="26"/>
        </w:rPr>
        <w:t xml:space="preserve"> Структурный баланс </w:t>
      </w:r>
      <w:r w:rsidR="00B0397F">
        <w:rPr>
          <w:rFonts w:ascii="Times New Roman" w:hAnsi="Times New Roman" w:cs="Times New Roman"/>
          <w:sz w:val="26"/>
          <w:szCs w:val="26"/>
        </w:rPr>
        <w:br/>
      </w:r>
      <w:r w:rsidR="0001501C" w:rsidRPr="0001501C">
        <w:rPr>
          <w:rFonts w:ascii="Times New Roman" w:hAnsi="Times New Roman" w:cs="Times New Roman"/>
          <w:sz w:val="26"/>
          <w:szCs w:val="26"/>
        </w:rPr>
        <w:t>реализации питьевой воды</w:t>
      </w:r>
    </w:p>
    <w:tbl>
      <w:tblPr>
        <w:tblW w:w="5000" w:type="pct"/>
        <w:tblLook w:val="04A0"/>
      </w:tblPr>
      <w:tblGrid>
        <w:gridCol w:w="825"/>
        <w:gridCol w:w="2093"/>
        <w:gridCol w:w="2403"/>
        <w:gridCol w:w="2557"/>
        <w:gridCol w:w="2401"/>
      </w:tblGrid>
      <w:tr w:rsidR="0052342B" w:rsidRPr="0052342B" w:rsidTr="0052342B">
        <w:trPr>
          <w:trHeight w:val="106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5" w:name="_Toc385862047"/>
            <w:bookmarkStart w:id="46" w:name="_Toc392073583"/>
            <w:bookmarkEnd w:id="44"/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потребителей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водоп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требление, тыс.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требление, 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допотребление, 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1F62D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9E7E8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44,11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9E7E8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57,34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1F62D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9E7E8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1,37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9E7E8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1,78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1F62D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9E7E8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9E7E8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1,07</w:t>
            </w:r>
          </w:p>
        </w:tc>
      </w:tr>
    </w:tbl>
    <w:p w:rsidR="00D034E1" w:rsidRPr="009C456C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7" w:name="_Toc423087906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3.13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 xml:space="preserve"> Расчет требуемой мощности водозаборных и очистных сооружений исх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дя из данных о перспективном потреблении питьевой, технической воды и велич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ны потерь питьевой, технической воды при ее транспортировке с указанием тр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буемых объемов подачи и потребления питьевой, технической воды, дефицита (р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зерва) мощностей по технологическим зонам с разбивкой по годам</w:t>
      </w:r>
      <w:bookmarkEnd w:id="45"/>
      <w:bookmarkEnd w:id="46"/>
      <w:bookmarkEnd w:id="47"/>
    </w:p>
    <w:p w:rsidR="0052341D" w:rsidRPr="0052341D" w:rsidRDefault="00033CAD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2341D" w:rsidRPr="0052341D">
        <w:rPr>
          <w:rFonts w:ascii="Times New Roman" w:hAnsi="Times New Roman" w:cs="Times New Roman"/>
          <w:sz w:val="26"/>
          <w:szCs w:val="26"/>
        </w:rPr>
        <w:t>асч</w:t>
      </w:r>
      <w:r w:rsidR="00AF4A49">
        <w:rPr>
          <w:rFonts w:ascii="Times New Roman" w:hAnsi="Times New Roman" w:cs="Times New Roman"/>
          <w:sz w:val="26"/>
          <w:szCs w:val="26"/>
        </w:rPr>
        <w:t>ет</w:t>
      </w:r>
      <w:r w:rsidR="00F7180F">
        <w:rPr>
          <w:rFonts w:ascii="Times New Roman" w:hAnsi="Times New Roman" w:cs="Times New Roman"/>
          <w:sz w:val="26"/>
          <w:szCs w:val="26"/>
        </w:rPr>
        <w:t xml:space="preserve"> требуемой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мощност</w:t>
      </w:r>
      <w:r w:rsidR="00F7180F">
        <w:rPr>
          <w:rFonts w:ascii="Times New Roman" w:hAnsi="Times New Roman" w:cs="Times New Roman"/>
          <w:sz w:val="26"/>
          <w:szCs w:val="26"/>
        </w:rPr>
        <w:t>и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оборудования ВЗУ</w:t>
      </w:r>
      <w:r w:rsidR="003A7D5D">
        <w:rPr>
          <w:rFonts w:ascii="Times New Roman" w:hAnsi="Times New Roman" w:cs="Times New Roman"/>
          <w:sz w:val="26"/>
          <w:szCs w:val="26"/>
        </w:rPr>
        <w:t xml:space="preserve"> (водозаборных узлов)</w:t>
      </w:r>
      <w:r w:rsidR="0057482A">
        <w:rPr>
          <w:rFonts w:ascii="Times New Roman" w:hAnsi="Times New Roman" w:cs="Times New Roman"/>
          <w:sz w:val="26"/>
          <w:szCs w:val="26"/>
        </w:rPr>
        <w:t xml:space="preserve"> </w:t>
      </w:r>
      <w:r w:rsidR="00F7180F">
        <w:rPr>
          <w:rFonts w:ascii="Times New Roman" w:hAnsi="Times New Roman" w:cs="Times New Roman"/>
          <w:sz w:val="26"/>
          <w:szCs w:val="26"/>
        </w:rPr>
        <w:t>произведены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на следующие расчетные расходы воды</w:t>
      </w:r>
      <w:r w:rsidR="002A4AAB">
        <w:rPr>
          <w:rFonts w:ascii="Times New Roman" w:hAnsi="Times New Roman" w:cs="Times New Roman"/>
          <w:sz w:val="26"/>
          <w:szCs w:val="26"/>
        </w:rPr>
        <w:t>,</w:t>
      </w:r>
      <w:r w:rsidR="00F7180F">
        <w:rPr>
          <w:rFonts w:ascii="Times New Roman" w:hAnsi="Times New Roman" w:cs="Times New Roman"/>
          <w:sz w:val="26"/>
          <w:szCs w:val="26"/>
        </w:rPr>
        <w:t xml:space="preserve"> соответствующие этому периоду</w:t>
      </w:r>
      <w:r w:rsidR="0052341D" w:rsidRPr="0052341D">
        <w:rPr>
          <w:rFonts w:ascii="Times New Roman" w:hAnsi="Times New Roman" w:cs="Times New Roman"/>
          <w:sz w:val="26"/>
          <w:szCs w:val="26"/>
        </w:rPr>
        <w:t>:</w:t>
      </w:r>
    </w:p>
    <w:p w:rsidR="007945EC" w:rsidRPr="000A2C57" w:rsidRDefault="008B46CC" w:rsidP="00A70150">
      <w:pPr>
        <w:pStyle w:val="ac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объем отпуска в сеть от ВЗУ составляет: </w:t>
      </w:r>
      <w:r w:rsidR="009E7E87">
        <w:rPr>
          <w:rFonts w:ascii="Times New Roman" w:hAnsi="Times New Roman" w:cs="Times New Roman"/>
          <w:color w:val="000000"/>
          <w:sz w:val="26"/>
          <w:szCs w:val="26"/>
        </w:rPr>
        <w:t>18100</w:t>
      </w:r>
      <w:r w:rsidR="000A2C57" w:rsidRPr="008B46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2C57" w:rsidRPr="008B46CC">
        <w:rPr>
          <w:rFonts w:ascii="Times New Roman" w:hAnsi="Times New Roman" w:cs="Times New Roman"/>
          <w:sz w:val="26"/>
          <w:szCs w:val="26"/>
        </w:rPr>
        <w:t>м</w:t>
      </w:r>
      <w:r w:rsidR="000A2C57" w:rsidRPr="008B46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0A2C57" w:rsidRPr="008B46CC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8B46CC" w:rsidP="00A70150">
      <w:pPr>
        <w:pStyle w:val="ac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расчетная производительность ВЗУ составляет: </w:t>
      </w:r>
      <w:r w:rsidR="009E7E87">
        <w:rPr>
          <w:rFonts w:ascii="Times New Roman" w:hAnsi="Times New Roman" w:cs="Times New Roman"/>
          <w:color w:val="000000"/>
          <w:sz w:val="26"/>
          <w:szCs w:val="26"/>
        </w:rPr>
        <w:t>18100</w:t>
      </w:r>
      <w:r w:rsidR="000A2C57" w:rsidRPr="008B46CC">
        <w:rPr>
          <w:rFonts w:ascii="Times New Roman" w:hAnsi="Times New Roman" w:cs="Times New Roman"/>
          <w:sz w:val="26"/>
          <w:szCs w:val="26"/>
        </w:rPr>
        <w:t xml:space="preserve"> / 365*1,3 = </w:t>
      </w:r>
      <w:r w:rsidR="009E7E87">
        <w:rPr>
          <w:rFonts w:ascii="Times New Roman" w:hAnsi="Times New Roman" w:cs="Times New Roman"/>
          <w:color w:val="000000"/>
          <w:sz w:val="26"/>
          <w:szCs w:val="26"/>
        </w:rPr>
        <w:t>64,47</w:t>
      </w:r>
      <w:r w:rsidR="000A2C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6CC">
        <w:rPr>
          <w:rFonts w:ascii="Times New Roman" w:hAnsi="Times New Roman" w:cs="Times New Roman"/>
          <w:sz w:val="26"/>
          <w:szCs w:val="26"/>
        </w:rPr>
        <w:t>т/сут;</w:t>
      </w:r>
    </w:p>
    <w:p w:rsidR="007945EC" w:rsidRDefault="008B46CC" w:rsidP="00A70150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существующая производительность ВЗУ:</w:t>
      </w:r>
      <w:r w:rsidR="00033CAD">
        <w:rPr>
          <w:rFonts w:ascii="Times New Roman" w:hAnsi="Times New Roman" w:cs="Times New Roman"/>
          <w:sz w:val="26"/>
          <w:szCs w:val="26"/>
        </w:rPr>
        <w:t xml:space="preserve"> </w:t>
      </w:r>
      <w:r w:rsidR="00E85EFA">
        <w:rPr>
          <w:rFonts w:ascii="Times New Roman" w:hAnsi="Times New Roman"/>
          <w:sz w:val="26"/>
          <w:szCs w:val="26"/>
        </w:rPr>
        <w:t>34</w:t>
      </w:r>
      <w:r w:rsidR="000A2C57">
        <w:rPr>
          <w:rFonts w:ascii="Times New Roman" w:hAnsi="Times New Roman"/>
          <w:sz w:val="26"/>
          <w:szCs w:val="26"/>
        </w:rPr>
        <w:t xml:space="preserve"> </w:t>
      </w:r>
      <w:r w:rsidRPr="008B46CC">
        <w:rPr>
          <w:rFonts w:ascii="Times New Roman" w:hAnsi="Times New Roman" w:cs="Times New Roman"/>
          <w:sz w:val="26"/>
          <w:szCs w:val="26"/>
        </w:rPr>
        <w:t>т/</w:t>
      </w:r>
      <w:r w:rsidR="00E85EFA">
        <w:rPr>
          <w:rFonts w:ascii="Times New Roman" w:hAnsi="Times New Roman" w:cs="Times New Roman"/>
          <w:sz w:val="26"/>
          <w:szCs w:val="26"/>
        </w:rPr>
        <w:t>ч</w:t>
      </w:r>
      <w:r w:rsidRPr="008B46CC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8B46CC" w:rsidP="00A70150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запас производительности ВЗУ: </w:t>
      </w:r>
      <w:r w:rsidR="000A2C57" w:rsidRPr="008B46CC">
        <w:rPr>
          <w:rFonts w:ascii="Times New Roman" w:hAnsi="Times New Roman" w:cs="Times New Roman"/>
          <w:sz w:val="26"/>
          <w:szCs w:val="26"/>
        </w:rPr>
        <w:t>(1-</w:t>
      </w:r>
      <w:r w:rsidR="009E7E87">
        <w:rPr>
          <w:rFonts w:ascii="Times New Roman" w:hAnsi="Times New Roman" w:cs="Times New Roman"/>
          <w:sz w:val="26"/>
          <w:szCs w:val="26"/>
        </w:rPr>
        <w:t>64,47</w:t>
      </w:r>
      <w:r w:rsidR="000A2C57" w:rsidRPr="008B46CC">
        <w:rPr>
          <w:rFonts w:ascii="Times New Roman" w:hAnsi="Times New Roman" w:cs="Times New Roman"/>
          <w:sz w:val="26"/>
          <w:szCs w:val="26"/>
        </w:rPr>
        <w:t xml:space="preserve"> /</w:t>
      </w:r>
      <w:r w:rsidR="008D1133">
        <w:rPr>
          <w:rFonts w:ascii="Times New Roman" w:hAnsi="Times New Roman" w:cs="Times New Roman"/>
          <w:sz w:val="26"/>
          <w:szCs w:val="26"/>
        </w:rPr>
        <w:t>816</w:t>
      </w:r>
      <w:r w:rsidR="002A4AAB">
        <w:rPr>
          <w:rFonts w:ascii="Times New Roman" w:hAnsi="Times New Roman" w:cs="Times New Roman"/>
          <w:sz w:val="26"/>
          <w:szCs w:val="26"/>
        </w:rPr>
        <w:t xml:space="preserve">)*100 = </w:t>
      </w:r>
      <w:r w:rsidR="009E7E87">
        <w:rPr>
          <w:rFonts w:ascii="Times New Roman" w:hAnsi="Times New Roman" w:cs="Times New Roman"/>
          <w:sz w:val="26"/>
          <w:szCs w:val="26"/>
        </w:rPr>
        <w:t>92</w:t>
      </w:r>
      <w:r w:rsidR="000A2C57" w:rsidRPr="008B46CC">
        <w:rPr>
          <w:rFonts w:ascii="Times New Roman" w:hAnsi="Times New Roman" w:cs="Times New Roman"/>
          <w:sz w:val="26"/>
          <w:szCs w:val="26"/>
        </w:rPr>
        <w:t>%</w:t>
      </w:r>
      <w:r w:rsidR="000A2C57">
        <w:rPr>
          <w:rFonts w:ascii="Times New Roman" w:hAnsi="Times New Roman" w:cs="Times New Roman"/>
          <w:sz w:val="26"/>
          <w:szCs w:val="26"/>
        </w:rPr>
        <w:t>.</w:t>
      </w:r>
    </w:p>
    <w:p w:rsidR="000A2C57" w:rsidRPr="00A17F37" w:rsidRDefault="00151B2C" w:rsidP="000A2C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8" w:name="_Toc385862048"/>
      <w:bookmarkStart w:id="49" w:name="_Toc392073584"/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0A2C57">
        <w:rPr>
          <w:rFonts w:ascii="Times New Roman" w:hAnsi="Times New Roman" w:cs="Times New Roman"/>
          <w:sz w:val="26"/>
          <w:szCs w:val="26"/>
        </w:rPr>
        <w:t xml:space="preserve">результатов расчета показывает, что </w:t>
      </w:r>
      <w:r w:rsidR="000A2C57" w:rsidRPr="00A17F37">
        <w:rPr>
          <w:rFonts w:ascii="Times New Roman" w:hAnsi="Times New Roman" w:cs="Times New Roman"/>
          <w:sz w:val="26"/>
          <w:szCs w:val="26"/>
        </w:rPr>
        <w:t>при прогнозируемой тенденции</w:t>
      </w:r>
      <w:r w:rsidR="000A2C57">
        <w:rPr>
          <w:rFonts w:ascii="Times New Roman" w:hAnsi="Times New Roman" w:cs="Times New Roman"/>
          <w:sz w:val="26"/>
          <w:szCs w:val="26"/>
        </w:rPr>
        <w:t xml:space="preserve"> к </w:t>
      </w:r>
      <w:r w:rsidR="004231DA">
        <w:rPr>
          <w:rFonts w:ascii="Times New Roman" w:hAnsi="Times New Roman" w:cs="Times New Roman"/>
          <w:sz w:val="26"/>
          <w:szCs w:val="26"/>
        </w:rPr>
        <w:t>уменьшению</w:t>
      </w:r>
      <w:r w:rsidR="000A2C57">
        <w:rPr>
          <w:rFonts w:ascii="Times New Roman" w:hAnsi="Times New Roman" w:cs="Times New Roman"/>
          <w:sz w:val="26"/>
          <w:szCs w:val="26"/>
        </w:rPr>
        <w:t xml:space="preserve"> численности населения и</w:t>
      </w:r>
      <w:r w:rsidR="000A2C57" w:rsidRPr="00A17F37">
        <w:rPr>
          <w:rFonts w:ascii="Times New Roman" w:hAnsi="Times New Roman" w:cs="Times New Roman"/>
          <w:sz w:val="26"/>
          <w:szCs w:val="26"/>
        </w:rPr>
        <w:t xml:space="preserve"> подключению новых потребителей, а также при уменьшении потерь и неучтенных расходов при транспортировке воды, при существу</w:t>
      </w:r>
      <w:r w:rsidR="000A2C57" w:rsidRPr="00A17F37">
        <w:rPr>
          <w:rFonts w:ascii="Times New Roman" w:hAnsi="Times New Roman" w:cs="Times New Roman"/>
          <w:sz w:val="26"/>
          <w:szCs w:val="26"/>
        </w:rPr>
        <w:t>ю</w:t>
      </w:r>
      <w:r w:rsidR="000A2C57" w:rsidRPr="00A17F37">
        <w:rPr>
          <w:rFonts w:ascii="Times New Roman" w:hAnsi="Times New Roman" w:cs="Times New Roman"/>
          <w:sz w:val="26"/>
          <w:szCs w:val="26"/>
        </w:rPr>
        <w:t xml:space="preserve">щих мощностях ВЗУ имеется </w:t>
      </w:r>
      <w:r w:rsidR="002A4AAB" w:rsidRPr="002A4AAB">
        <w:rPr>
          <w:rFonts w:ascii="Times New Roman" w:hAnsi="Times New Roman" w:cs="Times New Roman"/>
          <w:sz w:val="26"/>
          <w:szCs w:val="26"/>
        </w:rPr>
        <w:t>резерв по производительностям основного технологическ</w:t>
      </w:r>
      <w:r w:rsidR="002A4AAB" w:rsidRPr="002A4AAB">
        <w:rPr>
          <w:rFonts w:ascii="Times New Roman" w:hAnsi="Times New Roman" w:cs="Times New Roman"/>
          <w:sz w:val="26"/>
          <w:szCs w:val="26"/>
        </w:rPr>
        <w:t>о</w:t>
      </w:r>
      <w:r w:rsidR="002A4AAB" w:rsidRPr="002A4AAB">
        <w:rPr>
          <w:rFonts w:ascii="Times New Roman" w:hAnsi="Times New Roman" w:cs="Times New Roman"/>
          <w:sz w:val="26"/>
          <w:szCs w:val="26"/>
        </w:rPr>
        <w:t>го оборудования</w:t>
      </w:r>
      <w:r w:rsidR="000A2C57" w:rsidRPr="00A17F37">
        <w:rPr>
          <w:rFonts w:ascii="Times New Roman" w:hAnsi="Times New Roman" w:cs="Times New Roman"/>
          <w:sz w:val="26"/>
          <w:szCs w:val="26"/>
        </w:rPr>
        <w:t>.</w:t>
      </w:r>
    </w:p>
    <w:p w:rsidR="00A44B92" w:rsidRPr="004231DA" w:rsidRDefault="004400AF" w:rsidP="000A2C5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31DA">
        <w:rPr>
          <w:rFonts w:ascii="Times New Roman" w:hAnsi="Times New Roman" w:cs="Times New Roman"/>
          <w:b/>
          <w:sz w:val="26"/>
          <w:szCs w:val="26"/>
        </w:rPr>
        <w:t>2.</w:t>
      </w:r>
      <w:r w:rsidR="00A44B92" w:rsidRPr="004231DA">
        <w:rPr>
          <w:rFonts w:ascii="Times New Roman" w:hAnsi="Times New Roman" w:cs="Times New Roman"/>
          <w:b/>
          <w:sz w:val="26"/>
          <w:szCs w:val="26"/>
        </w:rPr>
        <w:t>3.14</w:t>
      </w:r>
      <w:r w:rsidR="00F32613" w:rsidRPr="004231DA">
        <w:rPr>
          <w:rFonts w:ascii="Times New Roman" w:hAnsi="Times New Roman" w:cs="Times New Roman"/>
          <w:b/>
          <w:sz w:val="26"/>
          <w:szCs w:val="26"/>
        </w:rPr>
        <w:t>.</w:t>
      </w:r>
      <w:r w:rsidR="00A44B92" w:rsidRPr="004231DA">
        <w:rPr>
          <w:rFonts w:ascii="Times New Roman" w:hAnsi="Times New Roman" w:cs="Times New Roman"/>
          <w:b/>
          <w:sz w:val="26"/>
          <w:szCs w:val="26"/>
        </w:rPr>
        <w:t xml:space="preserve"> Наименование организации, которая наделена статусом гарантирующей организации</w:t>
      </w:r>
      <w:bookmarkEnd w:id="48"/>
      <w:bookmarkEnd w:id="49"/>
    </w:p>
    <w:p w:rsidR="00A44B92" w:rsidRPr="009448C7" w:rsidRDefault="00E67848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ситуации в муниципальном образовании показал, что в</w:t>
      </w:r>
      <w:r w:rsidR="00A44B92" w:rsidRPr="009448C7">
        <w:rPr>
          <w:rFonts w:ascii="Times New Roman" w:hAnsi="Times New Roman" w:cs="Times New Roman"/>
          <w:sz w:val="26"/>
          <w:szCs w:val="26"/>
        </w:rPr>
        <w:t xml:space="preserve"> настоящий момент на территории</w:t>
      </w:r>
      <w:r w:rsidR="003E0573" w:rsidRPr="009448C7">
        <w:rPr>
          <w:rFonts w:ascii="Times New Roman" w:hAnsi="Times New Roman" w:cs="Times New Roman"/>
          <w:sz w:val="26"/>
          <w:szCs w:val="26"/>
        </w:rPr>
        <w:t xml:space="preserve"> </w:t>
      </w:r>
      <w:r w:rsidR="002C797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C797E" w:rsidRPr="009448C7">
        <w:rPr>
          <w:rFonts w:ascii="Times New Roman" w:hAnsi="Times New Roman" w:cs="Times New Roman"/>
          <w:sz w:val="26"/>
          <w:szCs w:val="26"/>
        </w:rPr>
        <w:t xml:space="preserve"> </w:t>
      </w:r>
      <w:r w:rsidR="004231DA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4231DA">
        <w:rPr>
          <w:rFonts w:ascii="Times New Roman" w:hAnsi="Times New Roman" w:cs="Times New Roman"/>
          <w:sz w:val="26"/>
          <w:szCs w:val="26"/>
        </w:rPr>
        <w:t xml:space="preserve"> сельское поселение ООО «Спасский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="009448C7" w:rsidRPr="009448C7">
        <w:rPr>
          <w:rFonts w:ascii="Times New Roman" w:hAnsi="Times New Roman" w:cs="Times New Roman"/>
          <w:sz w:val="26"/>
          <w:szCs w:val="26"/>
        </w:rPr>
        <w:t xml:space="preserve">» </w:t>
      </w:r>
      <w:r w:rsidR="000200FD">
        <w:rPr>
          <w:rFonts w:ascii="Times New Roman" w:hAnsi="Times New Roman" w:cs="Times New Roman"/>
          <w:sz w:val="26"/>
          <w:szCs w:val="26"/>
        </w:rPr>
        <w:t>наделено</w:t>
      </w:r>
      <w:r w:rsidR="0051134F" w:rsidRPr="009448C7">
        <w:rPr>
          <w:rFonts w:ascii="Times New Roman" w:hAnsi="Times New Roman" w:cs="Times New Roman"/>
          <w:sz w:val="26"/>
          <w:szCs w:val="26"/>
        </w:rPr>
        <w:t xml:space="preserve"> статусом гарантирующей организации.</w:t>
      </w:r>
    </w:p>
    <w:p w:rsidR="00A44B92" w:rsidRPr="00933F3F" w:rsidRDefault="004400A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50" w:name="_Toc385862049"/>
      <w:bookmarkStart w:id="51" w:name="_Toc392073585"/>
      <w:bookmarkStart w:id="52" w:name="_Toc423087907"/>
      <w:r>
        <w:rPr>
          <w:rFonts w:ascii="Times New Roman" w:hAnsi="Times New Roman" w:cs="Times New Roman"/>
          <w:color w:val="auto"/>
        </w:rPr>
        <w:t>2.</w:t>
      </w:r>
      <w:r w:rsidR="00A44B92" w:rsidRPr="00933F3F">
        <w:rPr>
          <w:rFonts w:ascii="Times New Roman" w:hAnsi="Times New Roman" w:cs="Times New Roman"/>
          <w:color w:val="auto"/>
        </w:rPr>
        <w:t>4</w:t>
      </w:r>
      <w:r w:rsidR="00F32613">
        <w:rPr>
          <w:rFonts w:ascii="Times New Roman" w:hAnsi="Times New Roman" w:cs="Times New Roman"/>
          <w:color w:val="auto"/>
        </w:rPr>
        <w:t>.</w:t>
      </w:r>
      <w:r w:rsidR="00A44B92" w:rsidRPr="00933F3F">
        <w:rPr>
          <w:rFonts w:ascii="Times New Roman" w:hAnsi="Times New Roman" w:cs="Times New Roman"/>
          <w:color w:val="auto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  <w:bookmarkEnd w:id="50"/>
      <w:bookmarkEnd w:id="51"/>
      <w:bookmarkEnd w:id="52"/>
    </w:p>
    <w:p w:rsidR="007631EF" w:rsidRPr="000A2C5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bookmarkStart w:id="53" w:name="_Toc385862050"/>
      <w:bookmarkStart w:id="54" w:name="_Toc392073586"/>
      <w:bookmarkStart w:id="55" w:name="_Toc423087908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A44B92" w:rsidRPr="00933F3F">
        <w:rPr>
          <w:rFonts w:ascii="Times New Roman" w:hAnsi="Times New Roman" w:cs="Times New Roman"/>
          <w:color w:val="auto"/>
          <w:sz w:val="26"/>
          <w:szCs w:val="26"/>
        </w:rPr>
        <w:t>4.1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44B92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Перечень основных мероприятий по реализации схем водоснабжения с </w:t>
      </w:r>
      <w:r w:rsidR="00A44B92" w:rsidRPr="00BA39D8">
        <w:rPr>
          <w:rFonts w:ascii="Times New Roman" w:hAnsi="Times New Roman" w:cs="Times New Roman"/>
          <w:color w:val="auto"/>
          <w:sz w:val="26"/>
          <w:szCs w:val="26"/>
        </w:rPr>
        <w:t>разбивкой по годам</w:t>
      </w:r>
      <w:bookmarkEnd w:id="53"/>
      <w:bookmarkEnd w:id="54"/>
      <w:bookmarkEnd w:id="55"/>
    </w:p>
    <w:p w:rsidR="0067699B" w:rsidRPr="0038113F" w:rsidRDefault="0067699B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13F">
        <w:rPr>
          <w:rFonts w:ascii="Times New Roman" w:hAnsi="Times New Roman" w:cs="Times New Roman"/>
          <w:sz w:val="26"/>
          <w:szCs w:val="26"/>
        </w:rPr>
        <w:t>По результатам анализа сведений о системе водоснабжения</w:t>
      </w:r>
      <w:r w:rsidR="00C04CDF" w:rsidRPr="0038113F">
        <w:rPr>
          <w:rFonts w:ascii="Times New Roman" w:hAnsi="Times New Roman" w:cs="Times New Roman"/>
          <w:sz w:val="26"/>
          <w:szCs w:val="26"/>
        </w:rPr>
        <w:t>,</w:t>
      </w:r>
      <w:r w:rsidR="009477E2" w:rsidRP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C04CDF" w:rsidRPr="0038113F">
        <w:rPr>
          <w:rFonts w:ascii="Times New Roman" w:hAnsi="Times New Roman" w:cs="Times New Roman"/>
          <w:sz w:val="26"/>
          <w:szCs w:val="26"/>
        </w:rPr>
        <w:t>планов администрации муниципального образования, программ ресурсоснабжающих организаций</w:t>
      </w:r>
      <w:r w:rsidRP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B5630D" w:rsidRPr="0038113F">
        <w:rPr>
          <w:rFonts w:ascii="Times New Roman" w:hAnsi="Times New Roman" w:cs="Times New Roman"/>
          <w:sz w:val="26"/>
          <w:szCs w:val="26"/>
        </w:rPr>
        <w:t>рекомендов</w:t>
      </w:r>
      <w:r w:rsidR="00B5630D" w:rsidRPr="0038113F">
        <w:rPr>
          <w:rFonts w:ascii="Times New Roman" w:hAnsi="Times New Roman" w:cs="Times New Roman"/>
          <w:sz w:val="26"/>
          <w:szCs w:val="26"/>
        </w:rPr>
        <w:t>а</w:t>
      </w:r>
      <w:r w:rsidR="00B5630D" w:rsidRPr="0038113F">
        <w:rPr>
          <w:rFonts w:ascii="Times New Roman" w:hAnsi="Times New Roman" w:cs="Times New Roman"/>
          <w:sz w:val="26"/>
          <w:szCs w:val="26"/>
        </w:rPr>
        <w:t>ны следующие мероприятия:</w:t>
      </w:r>
    </w:p>
    <w:p w:rsidR="00335CEE" w:rsidRPr="00E97CE5" w:rsidRDefault="00335CEE" w:rsidP="00335C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6" w:name="_Toc385862051"/>
      <w:bookmarkStart w:id="57" w:name="_Toc392073587"/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</w:t>
      </w:r>
      <w:r w:rsidR="008D1133">
        <w:rPr>
          <w:rFonts w:ascii="Times New Roman" w:hAnsi="Times New Roman" w:cs="Times New Roman"/>
          <w:b/>
          <w:sz w:val="26"/>
          <w:szCs w:val="26"/>
        </w:rPr>
        <w:t>5</w:t>
      </w:r>
      <w:r w:rsidRPr="00E97CE5">
        <w:rPr>
          <w:rFonts w:ascii="Times New Roman" w:hAnsi="Times New Roman" w:cs="Times New Roman"/>
          <w:b/>
          <w:sz w:val="26"/>
          <w:szCs w:val="26"/>
        </w:rPr>
        <w:t>-2020 г.г.</w:t>
      </w:r>
    </w:p>
    <w:p w:rsidR="00335CEE" w:rsidRDefault="00B94C70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скважины п.Приволжский  и </w:t>
      </w:r>
      <w:r w:rsidR="00156FEB">
        <w:rPr>
          <w:rFonts w:ascii="Times New Roman" w:hAnsi="Times New Roman" w:cs="Times New Roman"/>
          <w:sz w:val="26"/>
          <w:szCs w:val="26"/>
        </w:rPr>
        <w:t>д.Ржавец</w:t>
      </w:r>
      <w:r w:rsidR="00335CEE">
        <w:rPr>
          <w:rFonts w:ascii="Times New Roman" w:hAnsi="Times New Roman" w:cs="Times New Roman"/>
          <w:sz w:val="26"/>
          <w:szCs w:val="26"/>
        </w:rPr>
        <w:t>;</w:t>
      </w:r>
    </w:p>
    <w:p w:rsidR="00335CEE" w:rsidRDefault="00335CEE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Реконструкция трубопроводов системы водоснабжения </w:t>
      </w:r>
      <w:r w:rsidR="00B94C70">
        <w:rPr>
          <w:rFonts w:ascii="Times New Roman" w:hAnsi="Times New Roman" w:cs="Times New Roman"/>
          <w:sz w:val="26"/>
          <w:szCs w:val="26"/>
        </w:rPr>
        <w:t>2,5</w:t>
      </w:r>
      <w:r w:rsidR="008D11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км;</w:t>
      </w:r>
    </w:p>
    <w:p w:rsidR="00335CEE" w:rsidRPr="00E97CE5" w:rsidRDefault="00335CEE" w:rsidP="00335CEE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335CEE" w:rsidRDefault="00335CEE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трубопроводов системы водоснабжения </w:t>
      </w:r>
      <w:r w:rsidR="00B94C70">
        <w:rPr>
          <w:rFonts w:ascii="Times New Roman" w:hAnsi="Times New Roman" w:cs="Times New Roman"/>
          <w:sz w:val="26"/>
          <w:szCs w:val="26"/>
        </w:rPr>
        <w:t>7,4</w:t>
      </w:r>
      <w:r w:rsidR="008D11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км;</w:t>
      </w:r>
    </w:p>
    <w:p w:rsidR="00C947E3" w:rsidRPr="00933F3F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8" w:name="_Toc423087909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4.2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Технические </w:t>
      </w:r>
      <w:r w:rsidR="00A346A1" w:rsidRPr="00933F3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46A1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A346A1" w:rsidRPr="00933F3F">
        <w:rPr>
          <w:rFonts w:ascii="Times New Roman" w:hAnsi="Times New Roman" w:cs="Times New Roman"/>
          <w:color w:val="auto"/>
          <w:sz w:val="26"/>
          <w:szCs w:val="26"/>
        </w:rPr>
        <w:t>нования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основных мероприятий по реализации схем в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доснабжения, в том числе гидрогеологические характеристики потенциальных и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bookmarkEnd w:id="56"/>
      <w:bookmarkEnd w:id="57"/>
      <w:bookmarkEnd w:id="58"/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947E3" w:rsidRPr="00933F3F">
        <w:rPr>
          <w:rFonts w:ascii="Times New Roman" w:hAnsi="Times New Roman" w:cs="Times New Roman"/>
          <w:sz w:val="26"/>
          <w:szCs w:val="26"/>
        </w:rPr>
        <w:t>4.2.1</w:t>
      </w:r>
      <w:r w:rsidR="00F32613">
        <w:rPr>
          <w:rFonts w:ascii="Times New Roman" w:hAnsi="Times New Roman" w:cs="Times New Roman"/>
          <w:sz w:val="26"/>
          <w:szCs w:val="26"/>
        </w:rPr>
        <w:t>.</w:t>
      </w:r>
      <w:r w:rsidR="00C947E3" w:rsidRPr="00933F3F">
        <w:rPr>
          <w:rFonts w:ascii="Times New Roman" w:hAnsi="Times New Roman" w:cs="Times New Roman"/>
          <w:sz w:val="26"/>
          <w:szCs w:val="26"/>
        </w:rPr>
        <w:t xml:space="preserve"> Обеспечение подачи абонентам определенного объема питьев</w:t>
      </w:r>
      <w:r w:rsidR="00AB037A">
        <w:rPr>
          <w:rFonts w:ascii="Times New Roman" w:hAnsi="Times New Roman" w:cs="Times New Roman"/>
          <w:sz w:val="26"/>
          <w:szCs w:val="26"/>
        </w:rPr>
        <w:t>ой воды уст</w:t>
      </w:r>
      <w:r w:rsidR="00AB037A">
        <w:rPr>
          <w:rFonts w:ascii="Times New Roman" w:hAnsi="Times New Roman" w:cs="Times New Roman"/>
          <w:sz w:val="26"/>
          <w:szCs w:val="26"/>
        </w:rPr>
        <w:t>а</w:t>
      </w:r>
      <w:r w:rsidR="00AB037A">
        <w:rPr>
          <w:rFonts w:ascii="Times New Roman" w:hAnsi="Times New Roman" w:cs="Times New Roman"/>
          <w:sz w:val="26"/>
          <w:szCs w:val="26"/>
        </w:rPr>
        <w:t>новленного качества</w:t>
      </w:r>
    </w:p>
    <w:p w:rsidR="00E24120" w:rsidRDefault="00C04CDF" w:rsidP="004A57F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показал, что к</w:t>
      </w:r>
      <w:r w:rsidR="00E24120" w:rsidRPr="00AB037A">
        <w:rPr>
          <w:rFonts w:ascii="Times New Roman" w:hAnsi="Times New Roman" w:cs="Times New Roman"/>
          <w:sz w:val="26"/>
          <w:szCs w:val="26"/>
        </w:rPr>
        <w:t xml:space="preserve"> 20</w:t>
      </w:r>
      <w:r w:rsidR="0038113F">
        <w:rPr>
          <w:rFonts w:ascii="Times New Roman" w:hAnsi="Times New Roman" w:cs="Times New Roman"/>
          <w:sz w:val="26"/>
          <w:szCs w:val="26"/>
        </w:rPr>
        <w:t>30</w:t>
      </w:r>
      <w:r w:rsidR="00E24120" w:rsidRPr="00AB037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8113F">
        <w:rPr>
          <w:rFonts w:ascii="Times New Roman" w:hAnsi="Times New Roman" w:cs="Times New Roman"/>
          <w:sz w:val="26"/>
          <w:szCs w:val="26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</w:t>
      </w:r>
      <w:r w:rsidR="00FD3A47">
        <w:rPr>
          <w:rFonts w:ascii="Times New Roman" w:hAnsi="Times New Roman" w:cs="Times New Roman"/>
          <w:sz w:val="26"/>
          <w:szCs w:val="26"/>
        </w:rPr>
        <w:t>, однако</w:t>
      </w:r>
      <w:r w:rsid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FD3A47">
        <w:rPr>
          <w:rFonts w:ascii="Times New Roman" w:hAnsi="Times New Roman" w:cs="Times New Roman"/>
          <w:sz w:val="26"/>
          <w:szCs w:val="26"/>
        </w:rPr>
        <w:t>качество питьевой воды не соответствует</w:t>
      </w:r>
      <w:r w:rsidR="00B60AFA">
        <w:rPr>
          <w:rFonts w:ascii="Times New Roman" w:hAnsi="Times New Roman" w:cs="Times New Roman"/>
          <w:sz w:val="26"/>
          <w:szCs w:val="26"/>
        </w:rPr>
        <w:t xml:space="preserve"> требованиям СанПин 2.1.4.1074-01 «Питьевая вода»</w:t>
      </w:r>
      <w:r w:rsidR="0038113F">
        <w:rPr>
          <w:rFonts w:ascii="Times New Roman" w:hAnsi="Times New Roman" w:cs="Times New Roman"/>
          <w:sz w:val="26"/>
          <w:szCs w:val="26"/>
        </w:rPr>
        <w:t>, в связи с чем, предлагаются следующие мероприятия</w:t>
      </w:r>
      <w:r w:rsidR="00AB037A" w:rsidRPr="00AB037A">
        <w:rPr>
          <w:rFonts w:ascii="Times New Roman" w:hAnsi="Times New Roman" w:cs="Times New Roman"/>
          <w:sz w:val="26"/>
          <w:szCs w:val="26"/>
        </w:rPr>
        <w:t>: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B60AFA">
        <w:rPr>
          <w:rFonts w:ascii="Times New Roman" w:hAnsi="Times New Roman" w:cs="Times New Roman"/>
          <w:sz w:val="26"/>
          <w:szCs w:val="26"/>
        </w:rPr>
        <w:t xml:space="preserve">еконструкция скважины </w:t>
      </w:r>
      <w:r w:rsidR="00B94C70">
        <w:rPr>
          <w:rFonts w:ascii="Times New Roman" w:hAnsi="Times New Roman" w:cs="Times New Roman"/>
          <w:sz w:val="26"/>
          <w:szCs w:val="26"/>
        </w:rPr>
        <w:t xml:space="preserve">п.Приволжский  и </w:t>
      </w:r>
      <w:r w:rsidR="00156FEB">
        <w:rPr>
          <w:rFonts w:ascii="Times New Roman" w:hAnsi="Times New Roman" w:cs="Times New Roman"/>
          <w:sz w:val="26"/>
          <w:szCs w:val="26"/>
        </w:rPr>
        <w:t>д.Ржавец</w:t>
      </w:r>
      <w:r w:rsidRPr="00B60AFA">
        <w:rPr>
          <w:rFonts w:ascii="Times New Roman" w:hAnsi="Times New Roman" w:cs="Times New Roman"/>
          <w:sz w:val="26"/>
          <w:szCs w:val="26"/>
        </w:rPr>
        <w:t>;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B60AFA">
        <w:rPr>
          <w:rFonts w:ascii="Times New Roman" w:hAnsi="Times New Roman" w:cs="Times New Roman"/>
          <w:sz w:val="26"/>
          <w:szCs w:val="26"/>
        </w:rPr>
        <w:t>становка станции умягчения воды;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AFA">
        <w:rPr>
          <w:rFonts w:ascii="Times New Roman" w:hAnsi="Times New Roman" w:cs="Times New Roman"/>
          <w:sz w:val="26"/>
          <w:szCs w:val="26"/>
        </w:rPr>
        <w:t>Замена оборудования на более современное.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74BE7" w:rsidRPr="00933F3F">
        <w:rPr>
          <w:rFonts w:ascii="Times New Roman" w:hAnsi="Times New Roman" w:cs="Times New Roman"/>
          <w:sz w:val="26"/>
          <w:szCs w:val="26"/>
        </w:rPr>
        <w:t>4.2.2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974BE7" w:rsidRPr="00933F3F">
        <w:rPr>
          <w:rFonts w:ascii="Times New Roman" w:hAnsi="Times New Roman" w:cs="Times New Roman"/>
          <w:sz w:val="26"/>
          <w:szCs w:val="26"/>
        </w:rPr>
        <w:t xml:space="preserve"> Обеспечение водоснабжения объектов перспективной застройки населенного пункта</w:t>
      </w:r>
    </w:p>
    <w:p w:rsidR="006D7823" w:rsidRPr="00C04CDF" w:rsidRDefault="00E57E9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мероприятий не планируется.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3147E" w:rsidRPr="00933F3F">
        <w:rPr>
          <w:rFonts w:ascii="Times New Roman" w:hAnsi="Times New Roman" w:cs="Times New Roman"/>
          <w:sz w:val="26"/>
          <w:szCs w:val="26"/>
        </w:rPr>
        <w:t>4.2.3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D3147E" w:rsidRPr="00933F3F">
        <w:rPr>
          <w:rFonts w:ascii="Times New Roman" w:hAnsi="Times New Roman" w:cs="Times New Roman"/>
          <w:sz w:val="26"/>
          <w:szCs w:val="26"/>
        </w:rPr>
        <w:t xml:space="preserve"> Сокращение поте</w:t>
      </w:r>
      <w:r w:rsidR="009A6E9A">
        <w:rPr>
          <w:rFonts w:ascii="Times New Roman" w:hAnsi="Times New Roman" w:cs="Times New Roman"/>
          <w:sz w:val="26"/>
          <w:szCs w:val="26"/>
        </w:rPr>
        <w:t>рь воды при ее транспортировке</w:t>
      </w:r>
    </w:p>
    <w:p w:rsidR="00C04CDF" w:rsidRPr="00F32613" w:rsidRDefault="008B46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CEE">
        <w:rPr>
          <w:rFonts w:ascii="Times New Roman" w:hAnsi="Times New Roman" w:cs="Times New Roman"/>
          <w:sz w:val="26"/>
          <w:szCs w:val="26"/>
        </w:rPr>
        <w:t>В результате проведенного анализа установлено, что в 201</w:t>
      </w:r>
      <w:r w:rsidR="00B94C70">
        <w:rPr>
          <w:rFonts w:ascii="Times New Roman" w:hAnsi="Times New Roman" w:cs="Times New Roman"/>
          <w:sz w:val="26"/>
          <w:szCs w:val="26"/>
        </w:rPr>
        <w:t>4</w:t>
      </w:r>
      <w:r w:rsidRPr="00335CEE">
        <w:rPr>
          <w:rFonts w:ascii="Times New Roman" w:hAnsi="Times New Roman" w:cs="Times New Roman"/>
          <w:sz w:val="26"/>
          <w:szCs w:val="26"/>
        </w:rPr>
        <w:t xml:space="preserve"> году потери воды в с</w:t>
      </w:r>
      <w:r w:rsidRPr="00335CEE">
        <w:rPr>
          <w:rFonts w:ascii="Times New Roman" w:hAnsi="Times New Roman" w:cs="Times New Roman"/>
          <w:sz w:val="26"/>
          <w:szCs w:val="26"/>
        </w:rPr>
        <w:t>е</w:t>
      </w:r>
      <w:r w:rsidRPr="00335CEE">
        <w:rPr>
          <w:rFonts w:ascii="Times New Roman" w:hAnsi="Times New Roman" w:cs="Times New Roman"/>
          <w:sz w:val="26"/>
          <w:szCs w:val="26"/>
        </w:rPr>
        <w:t xml:space="preserve">тях ХПВ составили </w:t>
      </w:r>
      <w:r w:rsidR="00B94C70">
        <w:rPr>
          <w:rFonts w:ascii="Times New Roman" w:eastAsia="Times New Roman" w:hAnsi="Times New Roman" w:cs="Times New Roman"/>
          <w:color w:val="000000"/>
          <w:sz w:val="26"/>
          <w:szCs w:val="26"/>
        </w:rPr>
        <w:t>8,27</w:t>
      </w:r>
      <w:r w:rsidRPr="00335C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тыс.</w:t>
      </w:r>
      <w:r w:rsidR="00A346A1" w:rsidRPr="00335CEE">
        <w:rPr>
          <w:rFonts w:ascii="Times New Roman" w:hAnsi="Times New Roman" w:cs="Times New Roman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м</w:t>
      </w:r>
      <w:r w:rsidRPr="00335CE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35CEE">
        <w:rPr>
          <w:rFonts w:ascii="Times New Roman" w:hAnsi="Times New Roman" w:cs="Times New Roman"/>
          <w:sz w:val="26"/>
          <w:szCs w:val="26"/>
        </w:rPr>
        <w:t xml:space="preserve"> или </w:t>
      </w:r>
      <w:r w:rsidR="00B94C70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335C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%. Столь высокие потери связаны предполож</w:t>
      </w:r>
      <w:r w:rsidRPr="00335CEE">
        <w:rPr>
          <w:rFonts w:ascii="Times New Roman" w:hAnsi="Times New Roman" w:cs="Times New Roman"/>
          <w:sz w:val="26"/>
          <w:szCs w:val="26"/>
        </w:rPr>
        <w:t>и</w:t>
      </w:r>
      <w:r w:rsidR="00E57E92">
        <w:rPr>
          <w:rFonts w:ascii="Times New Roman" w:hAnsi="Times New Roman" w:cs="Times New Roman"/>
          <w:sz w:val="26"/>
          <w:szCs w:val="26"/>
        </w:rPr>
        <w:t xml:space="preserve">тельно </w:t>
      </w:r>
      <w:r w:rsidRPr="00335CEE">
        <w:rPr>
          <w:rFonts w:ascii="Times New Roman" w:hAnsi="Times New Roman" w:cs="Times New Roman"/>
          <w:sz w:val="26"/>
          <w:szCs w:val="26"/>
        </w:rPr>
        <w:t>с ветхостью водопроводных сетей</w:t>
      </w:r>
      <w:r w:rsidR="00A346A1" w:rsidRPr="00335CEE">
        <w:rPr>
          <w:rFonts w:ascii="Times New Roman" w:hAnsi="Times New Roman" w:cs="Times New Roman"/>
          <w:sz w:val="26"/>
          <w:szCs w:val="26"/>
        </w:rPr>
        <w:t>.</w:t>
      </w:r>
    </w:p>
    <w:p w:rsidR="009A6E9A" w:rsidRPr="00F32613" w:rsidRDefault="008B46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В качестве мер, направленных на снижение потерь воды предложены следующие мероприятия:</w:t>
      </w:r>
    </w:p>
    <w:p w:rsidR="007945EC" w:rsidRDefault="0038113F" w:rsidP="00A70150">
      <w:pPr>
        <w:pStyle w:val="ac"/>
        <w:numPr>
          <w:ilvl w:val="0"/>
          <w:numId w:val="4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Поэтапная перекладка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ветхих водопроводных сетей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A6ED1">
        <w:rPr>
          <w:rFonts w:ascii="Times New Roman" w:hAnsi="Times New Roman" w:cs="Times New Roman"/>
          <w:sz w:val="26"/>
          <w:szCs w:val="26"/>
        </w:rPr>
        <w:t>2</w:t>
      </w:r>
      <w:r w:rsidR="00B94C70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 км)</w:t>
      </w:r>
      <w:r w:rsidR="008B46CC" w:rsidRPr="008B46C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A346A1" w:rsidP="00A70150">
      <w:pPr>
        <w:pStyle w:val="ac"/>
        <w:numPr>
          <w:ilvl w:val="0"/>
          <w:numId w:val="4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системы диспетчеризации и автоматического управления.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251DD" w:rsidRPr="00933F3F">
        <w:rPr>
          <w:rFonts w:ascii="Times New Roman" w:hAnsi="Times New Roman" w:cs="Times New Roman"/>
          <w:sz w:val="26"/>
          <w:szCs w:val="26"/>
        </w:rPr>
        <w:t>4.2.</w:t>
      </w:r>
      <w:r w:rsidR="0057482A">
        <w:rPr>
          <w:rFonts w:ascii="Times New Roman" w:hAnsi="Times New Roman" w:cs="Times New Roman"/>
          <w:sz w:val="26"/>
          <w:szCs w:val="26"/>
        </w:rPr>
        <w:t>4.</w:t>
      </w:r>
      <w:r w:rsidR="007251DD" w:rsidRPr="00933F3F">
        <w:rPr>
          <w:rFonts w:ascii="Times New Roman" w:hAnsi="Times New Roman" w:cs="Times New Roman"/>
          <w:sz w:val="26"/>
          <w:szCs w:val="26"/>
        </w:rPr>
        <w:t xml:space="preserve"> Выполнение мероприятий, направленных на обеспечение соответствия кач</w:t>
      </w:r>
      <w:r w:rsidR="007251DD" w:rsidRPr="00933F3F">
        <w:rPr>
          <w:rFonts w:ascii="Times New Roman" w:hAnsi="Times New Roman" w:cs="Times New Roman"/>
          <w:sz w:val="26"/>
          <w:szCs w:val="26"/>
        </w:rPr>
        <w:t>е</w:t>
      </w:r>
      <w:r w:rsidR="007251DD" w:rsidRPr="00933F3F">
        <w:rPr>
          <w:rFonts w:ascii="Times New Roman" w:hAnsi="Times New Roman" w:cs="Times New Roman"/>
          <w:sz w:val="26"/>
          <w:szCs w:val="26"/>
        </w:rPr>
        <w:t>ства питьевой воды требованиям законо</w:t>
      </w:r>
      <w:r w:rsidR="0001182A">
        <w:rPr>
          <w:rFonts w:ascii="Times New Roman" w:hAnsi="Times New Roman" w:cs="Times New Roman"/>
          <w:sz w:val="26"/>
          <w:szCs w:val="26"/>
        </w:rPr>
        <w:t>дательства Российской Федерации</w:t>
      </w:r>
    </w:p>
    <w:p w:rsidR="00E57E92" w:rsidRPr="00933F3F" w:rsidRDefault="00C04CDF" w:rsidP="00E57E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показал, что в</w:t>
      </w:r>
      <w:r w:rsidR="0001182A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 w:rsidR="0038113F">
        <w:rPr>
          <w:rFonts w:ascii="Times New Roman" w:hAnsi="Times New Roman" w:cs="Times New Roman"/>
          <w:sz w:val="26"/>
          <w:szCs w:val="26"/>
        </w:rPr>
        <w:t xml:space="preserve">качество подаваемой абонентам воды </w:t>
      </w:r>
      <w:r w:rsidR="00B60AFA">
        <w:rPr>
          <w:rFonts w:ascii="Times New Roman" w:hAnsi="Times New Roman" w:cs="Times New Roman"/>
          <w:sz w:val="26"/>
          <w:szCs w:val="26"/>
        </w:rPr>
        <w:t xml:space="preserve">не </w:t>
      </w:r>
      <w:r w:rsidR="0038113F">
        <w:rPr>
          <w:rFonts w:ascii="Times New Roman" w:hAnsi="Times New Roman" w:cs="Times New Roman"/>
          <w:sz w:val="26"/>
          <w:szCs w:val="26"/>
        </w:rPr>
        <w:t>с</w:t>
      </w:r>
      <w:r w:rsidR="0038113F">
        <w:rPr>
          <w:rFonts w:ascii="Times New Roman" w:hAnsi="Times New Roman" w:cs="Times New Roman"/>
          <w:sz w:val="26"/>
          <w:szCs w:val="26"/>
        </w:rPr>
        <w:t>о</w:t>
      </w:r>
      <w:r w:rsidR="0038113F">
        <w:rPr>
          <w:rFonts w:ascii="Times New Roman" w:hAnsi="Times New Roman" w:cs="Times New Roman"/>
          <w:sz w:val="26"/>
          <w:szCs w:val="26"/>
        </w:rPr>
        <w:t>ответств</w:t>
      </w:r>
      <w:r w:rsidR="00B60AFA">
        <w:rPr>
          <w:rFonts w:ascii="Times New Roman" w:hAnsi="Times New Roman" w:cs="Times New Roman"/>
          <w:sz w:val="26"/>
          <w:szCs w:val="26"/>
        </w:rPr>
        <w:t>ует предельно допустимым нормам</w:t>
      </w:r>
      <w:r w:rsidR="00E57E92">
        <w:rPr>
          <w:rFonts w:ascii="Times New Roman" w:hAnsi="Times New Roman" w:cs="Times New Roman"/>
          <w:sz w:val="26"/>
          <w:szCs w:val="26"/>
        </w:rPr>
        <w:t xml:space="preserve"> по показателям жесткости воды, для чего требуется строительство станции умягчения воды.</w:t>
      </w:r>
    </w:p>
    <w:p w:rsidR="0042359D" w:rsidRPr="00933F3F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9" w:name="_Toc385862052"/>
      <w:bookmarkStart w:id="60" w:name="_Toc392073588"/>
      <w:bookmarkStart w:id="61" w:name="_Toc423087910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4.3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вновь строящихся, реконструируемых и предлагаемых к в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воду из эксплуатации объектах системы водоснабжения</w:t>
      </w:r>
      <w:bookmarkEnd w:id="59"/>
      <w:bookmarkEnd w:id="60"/>
      <w:bookmarkEnd w:id="61"/>
    </w:p>
    <w:p w:rsidR="00584B31" w:rsidRDefault="00253FF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муниципальном образовании показал</w:t>
      </w:r>
      <w:r w:rsidR="00584B31">
        <w:rPr>
          <w:rFonts w:ascii="Times New Roman" w:hAnsi="Times New Roman" w:cs="Times New Roman"/>
          <w:sz w:val="26"/>
          <w:szCs w:val="26"/>
        </w:rPr>
        <w:t xml:space="preserve"> необход</w:t>
      </w:r>
      <w:r w:rsidR="00584B31">
        <w:rPr>
          <w:rFonts w:ascii="Times New Roman" w:hAnsi="Times New Roman" w:cs="Times New Roman"/>
          <w:sz w:val="26"/>
          <w:szCs w:val="26"/>
        </w:rPr>
        <w:t>и</w:t>
      </w:r>
      <w:r w:rsidR="00584B31">
        <w:rPr>
          <w:rFonts w:ascii="Times New Roman" w:hAnsi="Times New Roman" w:cs="Times New Roman"/>
          <w:sz w:val="26"/>
          <w:szCs w:val="26"/>
        </w:rPr>
        <w:t xml:space="preserve">мость </w:t>
      </w:r>
      <w:r w:rsidR="00B60AFA">
        <w:rPr>
          <w:rFonts w:ascii="Times New Roman" w:hAnsi="Times New Roman" w:cs="Times New Roman"/>
          <w:sz w:val="26"/>
          <w:szCs w:val="26"/>
        </w:rPr>
        <w:t>реконструкции</w:t>
      </w:r>
      <w:r w:rsidR="00584B31">
        <w:rPr>
          <w:rFonts w:ascii="Times New Roman" w:hAnsi="Times New Roman" w:cs="Times New Roman"/>
          <w:sz w:val="26"/>
          <w:szCs w:val="26"/>
        </w:rPr>
        <w:t xml:space="preserve"> </w:t>
      </w:r>
      <w:r w:rsidR="00B60AFA">
        <w:rPr>
          <w:rFonts w:ascii="Times New Roman" w:hAnsi="Times New Roman" w:cs="Times New Roman"/>
          <w:sz w:val="26"/>
          <w:szCs w:val="26"/>
        </w:rPr>
        <w:t xml:space="preserve"> </w:t>
      </w:r>
      <w:r w:rsidR="0038113F">
        <w:rPr>
          <w:rFonts w:ascii="Times New Roman" w:hAnsi="Times New Roman" w:cs="Times New Roman"/>
          <w:sz w:val="26"/>
          <w:szCs w:val="26"/>
        </w:rPr>
        <w:t>подземных водозаборных сооружен</w:t>
      </w:r>
      <w:r w:rsidR="00B60AFA">
        <w:rPr>
          <w:rFonts w:ascii="Times New Roman" w:hAnsi="Times New Roman" w:cs="Times New Roman"/>
          <w:sz w:val="26"/>
          <w:szCs w:val="26"/>
        </w:rPr>
        <w:t>ий и установку станции умя</w:t>
      </w:r>
      <w:r w:rsidR="00B60AFA">
        <w:rPr>
          <w:rFonts w:ascii="Times New Roman" w:hAnsi="Times New Roman" w:cs="Times New Roman"/>
          <w:sz w:val="26"/>
          <w:szCs w:val="26"/>
        </w:rPr>
        <w:t>г</w:t>
      </w:r>
      <w:r w:rsidR="00B60AFA">
        <w:rPr>
          <w:rFonts w:ascii="Times New Roman" w:hAnsi="Times New Roman" w:cs="Times New Roman"/>
          <w:sz w:val="26"/>
          <w:szCs w:val="26"/>
        </w:rPr>
        <w:t>чения воды</w:t>
      </w:r>
      <w:r w:rsidR="0038113F">
        <w:rPr>
          <w:rFonts w:ascii="Times New Roman" w:hAnsi="Times New Roman" w:cs="Times New Roman"/>
          <w:sz w:val="26"/>
          <w:szCs w:val="26"/>
        </w:rPr>
        <w:t>.</w:t>
      </w:r>
      <w:r w:rsidR="00933F3F" w:rsidRPr="00933F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E06" w:rsidRPr="00A17F37" w:rsidRDefault="00D33C7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 w:rsidR="00062E06" w:rsidRPr="00933F3F">
        <w:rPr>
          <w:rFonts w:ascii="Times New Roman" w:hAnsi="Times New Roman" w:cs="Times New Roman"/>
          <w:sz w:val="26"/>
          <w:szCs w:val="26"/>
        </w:rPr>
        <w:t>выводу из эксплуатации объектов</w:t>
      </w:r>
      <w:r w:rsidR="00830DDD">
        <w:rPr>
          <w:rFonts w:ascii="Times New Roman" w:hAnsi="Times New Roman" w:cs="Times New Roman"/>
          <w:sz w:val="26"/>
          <w:szCs w:val="26"/>
        </w:rPr>
        <w:t xml:space="preserve"> системы водоснабжения</w:t>
      </w:r>
      <w:r w:rsidR="00062E06" w:rsidRPr="00933F3F">
        <w:rPr>
          <w:rFonts w:ascii="Times New Roman" w:hAnsi="Times New Roman" w:cs="Times New Roman"/>
          <w:sz w:val="26"/>
          <w:szCs w:val="26"/>
        </w:rPr>
        <w:t xml:space="preserve"> не планируется.</w:t>
      </w:r>
    </w:p>
    <w:p w:rsidR="009B488E" w:rsidRPr="00A17F3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_Toc385862053"/>
      <w:bookmarkStart w:id="63" w:name="_Toc392073589"/>
      <w:bookmarkStart w:id="64" w:name="_Toc423087911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9B488E" w:rsidRPr="00A17F37">
        <w:rPr>
          <w:rFonts w:ascii="Times New Roman" w:hAnsi="Times New Roman" w:cs="Times New Roman"/>
          <w:color w:val="auto"/>
          <w:sz w:val="26"/>
          <w:szCs w:val="26"/>
        </w:rPr>
        <w:t>4.4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B488E" w:rsidRPr="00A17F3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62"/>
      <w:bookmarkEnd w:id="63"/>
      <w:bookmarkEnd w:id="64"/>
    </w:p>
    <w:p w:rsidR="00634BE8" w:rsidRPr="00A17F37" w:rsidRDefault="002E19C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5" w:name="_Toc385862054"/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</w:t>
      </w:r>
      <w:r w:rsidR="005421C9">
        <w:rPr>
          <w:rFonts w:ascii="Times New Roman" w:hAnsi="Times New Roman" w:cs="Times New Roman"/>
          <w:sz w:val="26"/>
          <w:szCs w:val="26"/>
        </w:rPr>
        <w:t>пальном образовании показал</w:t>
      </w:r>
      <w:r w:rsidR="00DD3B4D">
        <w:rPr>
          <w:rFonts w:ascii="Times New Roman" w:hAnsi="Times New Roman" w:cs="Times New Roman"/>
          <w:sz w:val="26"/>
          <w:szCs w:val="26"/>
        </w:rPr>
        <w:t xml:space="preserve"> необход</w:t>
      </w:r>
      <w:r w:rsidR="00DD3B4D">
        <w:rPr>
          <w:rFonts w:ascii="Times New Roman" w:hAnsi="Times New Roman" w:cs="Times New Roman"/>
          <w:sz w:val="26"/>
          <w:szCs w:val="26"/>
        </w:rPr>
        <w:t>и</w:t>
      </w:r>
      <w:r w:rsidR="00DD3B4D">
        <w:rPr>
          <w:rFonts w:ascii="Times New Roman" w:hAnsi="Times New Roman" w:cs="Times New Roman"/>
          <w:sz w:val="26"/>
          <w:szCs w:val="26"/>
        </w:rPr>
        <w:t>мость в</w:t>
      </w:r>
      <w:r w:rsidR="005421C9">
        <w:rPr>
          <w:rFonts w:ascii="Times New Roman" w:hAnsi="Times New Roman" w:cs="Times New Roman"/>
          <w:sz w:val="26"/>
          <w:szCs w:val="26"/>
        </w:rPr>
        <w:t>недрения</w:t>
      </w:r>
      <w:r w:rsidR="00922259">
        <w:rPr>
          <w:rFonts w:ascii="Times New Roman" w:hAnsi="Times New Roman" w:cs="Times New Roman"/>
          <w:sz w:val="26"/>
          <w:szCs w:val="26"/>
        </w:rPr>
        <w:t xml:space="preserve"> новых высокоэффективных энергосберегающих технологий, а именно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922259">
        <w:rPr>
          <w:rFonts w:ascii="Times New Roman" w:hAnsi="Times New Roman" w:cs="Times New Roman"/>
          <w:sz w:val="26"/>
          <w:szCs w:val="26"/>
        </w:rPr>
        <w:t>с</w:t>
      </w:r>
      <w:r w:rsidR="00634BE8" w:rsidRPr="00A17F37">
        <w:rPr>
          <w:rFonts w:ascii="Times New Roman" w:hAnsi="Times New Roman" w:cs="Times New Roman"/>
          <w:sz w:val="26"/>
          <w:szCs w:val="26"/>
        </w:rPr>
        <w:t>оздание современной автоматизированной системы оперативного диспетчерского управления  водоснабжением города.</w:t>
      </w:r>
    </w:p>
    <w:p w:rsidR="00B67AC1" w:rsidRPr="00A17F37" w:rsidRDefault="00B67AC1" w:rsidP="00B67A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F37">
        <w:rPr>
          <w:rFonts w:ascii="Times New Roman" w:hAnsi="Times New Roman" w:cs="Times New Roman"/>
          <w:sz w:val="26"/>
          <w:szCs w:val="26"/>
        </w:rPr>
        <w:t>В рамках реализации данной схемы необходимо установить частотные преобразов</w:t>
      </w:r>
      <w:r w:rsidRPr="00A17F37">
        <w:rPr>
          <w:rFonts w:ascii="Times New Roman" w:hAnsi="Times New Roman" w:cs="Times New Roman"/>
          <w:sz w:val="26"/>
          <w:szCs w:val="26"/>
        </w:rPr>
        <w:t>а</w:t>
      </w:r>
      <w:r w:rsidRPr="00A17F37">
        <w:rPr>
          <w:rFonts w:ascii="Times New Roman" w:hAnsi="Times New Roman" w:cs="Times New Roman"/>
          <w:sz w:val="26"/>
          <w:szCs w:val="26"/>
        </w:rPr>
        <w:t>тели, шкафы автоматизации, датчики давления и приборы учета на всех повысительных насосных станциях.</w:t>
      </w:r>
    </w:p>
    <w:p w:rsidR="00634BE8" w:rsidRPr="00A17F37" w:rsidRDefault="00634BE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F37">
        <w:rPr>
          <w:rFonts w:ascii="Times New Roman" w:hAnsi="Times New Roman" w:cs="Times New Roman"/>
          <w:sz w:val="26"/>
          <w:szCs w:val="26"/>
        </w:rPr>
        <w:t>Установленные частотные преобразователи снижают потребление электроэнергии до 30%, обеспечивают плавный режим работы электродвигателей насосных агрегатов и исключают гидроудары, одновременно достигнут эффект круглосуточного бесперебо</w:t>
      </w:r>
      <w:r w:rsidRPr="00A17F37">
        <w:rPr>
          <w:rFonts w:ascii="Times New Roman" w:hAnsi="Times New Roman" w:cs="Times New Roman"/>
          <w:sz w:val="26"/>
          <w:szCs w:val="26"/>
        </w:rPr>
        <w:t>й</w:t>
      </w:r>
      <w:r w:rsidRPr="00A17F37">
        <w:rPr>
          <w:rFonts w:ascii="Times New Roman" w:hAnsi="Times New Roman" w:cs="Times New Roman"/>
          <w:sz w:val="26"/>
          <w:szCs w:val="26"/>
        </w:rPr>
        <w:t>ного водоснабжения на верхних этажах жилых домов.</w:t>
      </w:r>
    </w:p>
    <w:p w:rsidR="00634BE8" w:rsidRDefault="0015143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</w:t>
      </w:r>
      <w:r w:rsidR="00B67AC1">
        <w:rPr>
          <w:rFonts w:ascii="Times New Roman" w:hAnsi="Times New Roman" w:cs="Times New Roman"/>
          <w:sz w:val="26"/>
          <w:szCs w:val="26"/>
        </w:rPr>
        <w:t>ой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B67AC1">
        <w:rPr>
          <w:rFonts w:ascii="Times New Roman" w:hAnsi="Times New Roman" w:cs="Times New Roman"/>
          <w:sz w:val="26"/>
          <w:szCs w:val="26"/>
        </w:rPr>
        <w:t>задачей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внедрения АСОДУ является:</w:t>
      </w:r>
    </w:p>
    <w:p w:rsidR="007945EC" w:rsidRDefault="005969C4" w:rsidP="00A70150">
      <w:pPr>
        <w:pStyle w:val="ac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Поддержание </w:t>
      </w:r>
      <w:r w:rsidRPr="00A17F37">
        <w:rPr>
          <w:rFonts w:ascii="Times New Roman" w:hAnsi="Times New Roman" w:cs="Times New Roman"/>
          <w:sz w:val="26"/>
          <w:szCs w:val="26"/>
        </w:rPr>
        <w:t>заданного технологического режима и нормальные условия работы сооружений, установок, основного и вспомогательного оборудования и коммун</w:t>
      </w:r>
      <w:r w:rsidRPr="00A17F37">
        <w:rPr>
          <w:rFonts w:ascii="Times New Roman" w:hAnsi="Times New Roman" w:cs="Times New Roman"/>
          <w:sz w:val="26"/>
          <w:szCs w:val="26"/>
        </w:rPr>
        <w:t>и</w:t>
      </w:r>
      <w:r w:rsidRPr="00A17F37">
        <w:rPr>
          <w:rFonts w:ascii="Times New Roman" w:hAnsi="Times New Roman" w:cs="Times New Roman"/>
          <w:sz w:val="26"/>
          <w:szCs w:val="26"/>
        </w:rPr>
        <w:t>каций;</w:t>
      </w:r>
      <w:r>
        <w:rPr>
          <w:rFonts w:ascii="Times New Roman" w:hAnsi="Times New Roman" w:cs="Times New Roman"/>
          <w:sz w:val="26"/>
          <w:szCs w:val="26"/>
        </w:rPr>
        <w:t xml:space="preserve"> контроля состава подземных вод согласно план-графика.</w:t>
      </w:r>
    </w:p>
    <w:p w:rsidR="007945EC" w:rsidRDefault="005969C4" w:rsidP="00A70150">
      <w:pPr>
        <w:pStyle w:val="ac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Сигнализация </w:t>
      </w:r>
      <w:r w:rsidRPr="00A17F37">
        <w:rPr>
          <w:rFonts w:ascii="Times New Roman" w:hAnsi="Times New Roman" w:cs="Times New Roman"/>
          <w:sz w:val="26"/>
          <w:szCs w:val="26"/>
        </w:rPr>
        <w:t>отклонений и нарушений от заданного технологического режима и нормальных условий работы сооружений, установок, оборудования и коммуник</w:t>
      </w:r>
      <w:r w:rsidRPr="00A17F3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ций.</w:t>
      </w:r>
    </w:p>
    <w:p w:rsidR="007945EC" w:rsidRDefault="005969C4" w:rsidP="00A70150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7F37">
        <w:rPr>
          <w:rFonts w:ascii="Times New Roman" w:hAnsi="Times New Roman" w:cs="Times New Roman"/>
          <w:sz w:val="26"/>
          <w:szCs w:val="26"/>
        </w:rPr>
        <w:t>игнализация возникновения аварийных ситу</w:t>
      </w:r>
      <w:r>
        <w:rPr>
          <w:rFonts w:ascii="Times New Roman" w:hAnsi="Times New Roman" w:cs="Times New Roman"/>
          <w:sz w:val="26"/>
          <w:szCs w:val="26"/>
        </w:rPr>
        <w:t>аций на контролируемых объектах.</w:t>
      </w:r>
    </w:p>
    <w:p w:rsidR="007945EC" w:rsidRDefault="005969C4" w:rsidP="00A70150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17F37">
        <w:rPr>
          <w:rFonts w:ascii="Times New Roman" w:hAnsi="Times New Roman" w:cs="Times New Roman"/>
          <w:sz w:val="26"/>
          <w:szCs w:val="26"/>
        </w:rPr>
        <w:t>озможность оперативного устранения отклонений и нарушений от заданных условий.</w:t>
      </w:r>
    </w:p>
    <w:p w:rsidR="00F35E12" w:rsidRPr="00A17F3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6" w:name="_Toc392073590"/>
      <w:bookmarkStart w:id="67" w:name="_Toc423087912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об оснащенности зданий, строений, сооружений приборами уч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та воды и их применении при осуществлении расчетов за потребленную воду</w:t>
      </w:r>
      <w:bookmarkEnd w:id="65"/>
      <w:bookmarkEnd w:id="66"/>
      <w:bookmarkEnd w:id="67"/>
    </w:p>
    <w:p w:rsidR="007B0B02" w:rsidRDefault="006C352A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анализа ситуации в сфере обеспеченности </w:t>
      </w:r>
      <w:r w:rsidR="00BE797B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BE797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B0B02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F35E12" w:rsidRPr="00A17F37">
        <w:rPr>
          <w:rFonts w:ascii="Times New Roman" w:hAnsi="Times New Roman" w:cs="Times New Roman"/>
          <w:sz w:val="26"/>
          <w:szCs w:val="26"/>
        </w:rPr>
        <w:t>прибор</w:t>
      </w:r>
      <w:r w:rsidR="007B0B02" w:rsidRPr="00A17F37">
        <w:rPr>
          <w:rFonts w:ascii="Times New Roman" w:hAnsi="Times New Roman" w:cs="Times New Roman"/>
          <w:sz w:val="26"/>
          <w:szCs w:val="26"/>
        </w:rPr>
        <w:t>ами</w:t>
      </w:r>
      <w:r w:rsidR="00F35E12" w:rsidRPr="00A17F37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B0B02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2D33B0">
        <w:rPr>
          <w:rFonts w:ascii="Times New Roman" w:hAnsi="Times New Roman" w:cs="Times New Roman"/>
          <w:sz w:val="26"/>
          <w:szCs w:val="26"/>
        </w:rPr>
        <w:t>приведены в таб. 2.4.5.</w:t>
      </w:r>
      <w:r w:rsidR="0057482A">
        <w:rPr>
          <w:rFonts w:ascii="Times New Roman" w:hAnsi="Times New Roman" w:cs="Times New Roman"/>
          <w:sz w:val="26"/>
          <w:szCs w:val="26"/>
        </w:rPr>
        <w:t>1</w:t>
      </w:r>
      <w:r w:rsidR="004A57F0">
        <w:rPr>
          <w:rFonts w:ascii="Times New Roman" w:hAnsi="Times New Roman" w:cs="Times New Roman"/>
          <w:sz w:val="26"/>
          <w:szCs w:val="26"/>
        </w:rPr>
        <w:t>.</w:t>
      </w:r>
    </w:p>
    <w:p w:rsidR="002D33B0" w:rsidRPr="00A17F37" w:rsidRDefault="0002557C" w:rsidP="004A57F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2D33B0">
        <w:rPr>
          <w:rFonts w:ascii="Times New Roman" w:hAnsi="Times New Roman" w:cs="Times New Roman"/>
          <w:sz w:val="26"/>
          <w:szCs w:val="26"/>
        </w:rPr>
        <w:t>аб. 2.4.5</w:t>
      </w:r>
      <w:r w:rsidR="0057482A">
        <w:rPr>
          <w:rFonts w:ascii="Times New Roman" w:hAnsi="Times New Roman" w:cs="Times New Roman"/>
          <w:sz w:val="26"/>
          <w:szCs w:val="26"/>
        </w:rPr>
        <w:t>.1.</w:t>
      </w:r>
      <w:r w:rsidR="002D33B0">
        <w:rPr>
          <w:rFonts w:ascii="Times New Roman" w:hAnsi="Times New Roman" w:cs="Times New Roman"/>
          <w:sz w:val="26"/>
          <w:szCs w:val="26"/>
        </w:rPr>
        <w:t xml:space="preserve"> Обеспеченность </w:t>
      </w:r>
      <w:r w:rsidR="002D33B0">
        <w:rPr>
          <w:rFonts w:ascii="Times New Roman" w:hAnsi="Times New Roman" w:cs="Times New Roman"/>
          <w:sz w:val="26"/>
          <w:szCs w:val="26"/>
        </w:rPr>
        <w:br/>
        <w:t>приборами учета</w:t>
      </w:r>
    </w:p>
    <w:tbl>
      <w:tblPr>
        <w:tblW w:w="0" w:type="auto"/>
        <w:tblLook w:val="04A0"/>
      </w:tblPr>
      <w:tblGrid>
        <w:gridCol w:w="4442"/>
        <w:gridCol w:w="1341"/>
        <w:gridCol w:w="2381"/>
        <w:gridCol w:w="2115"/>
      </w:tblGrid>
      <w:tr w:rsidR="001F1E7B" w:rsidRPr="00A17F37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Бюджетные орг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потр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бители</w:t>
            </w:r>
          </w:p>
        </w:tc>
      </w:tr>
      <w:tr w:rsidR="001F1E7B" w:rsidRPr="00A17F37" w:rsidTr="001F1E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B60AF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0F4CB8" w:rsidRPr="000F4CB8">
              <w:rPr>
                <w:rFonts w:ascii="Times New Roman" w:hAnsi="Times New Roman" w:cs="Times New Roman"/>
                <w:sz w:val="26"/>
                <w:szCs w:val="26"/>
              </w:rPr>
              <w:t>Приволжское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B94C7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F1E7B"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634BE8" w:rsidRPr="00B56D1C" w:rsidRDefault="00634BE8" w:rsidP="004A57F0">
      <w:pPr>
        <w:spacing w:before="120"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68" w:name="_Toc385862055"/>
      <w:r w:rsidRPr="00B56D1C">
        <w:rPr>
          <w:rFonts w:ascii="Times New Roman" w:hAnsi="Times New Roman" w:cs="Times New Roman"/>
          <w:sz w:val="26"/>
          <w:szCs w:val="26"/>
        </w:rPr>
        <w:t>При отсутствии ПКУ расчеты с населением ведутся по действующим нормативам. Для рационального использования коммунальных ресурсов необходимо проводить раб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 xml:space="preserve">ты по установке счетчиков, при этом устанавливать счетчики с импульсным выходом. На перспективу запланировать диспетчеризацию коммерческого учета водопотребления с </w:t>
      </w:r>
      <w:r w:rsidRPr="00B56D1C">
        <w:rPr>
          <w:rFonts w:ascii="Times New Roman" w:hAnsi="Times New Roman" w:cs="Times New Roman"/>
          <w:sz w:val="26"/>
          <w:szCs w:val="26"/>
        </w:rPr>
        <w:lastRenderedPageBreak/>
        <w:t>наложением ее на ежесуточное потребление по насосным станциям, районам,  для сво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временного выявления увеличения или снижения потребления, контроля возникновения потерь воды и для установления энергоэффективных режимов ее подачи.</w:t>
      </w:r>
    </w:p>
    <w:p w:rsidR="00B563AC" w:rsidRPr="00B56D1C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9" w:name="_Toc392073591"/>
      <w:bookmarkStart w:id="70" w:name="_Toc423087913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4.6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Описание вариантов маршрутов прохождения трубопроводов (трасс) по территории </w:t>
      </w:r>
      <w:r w:rsidR="009F55BA" w:rsidRPr="009F55BA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9F55BA" w:rsidRPr="009F55BA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9F55BA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и их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нование</w:t>
      </w:r>
      <w:bookmarkEnd w:id="68"/>
      <w:bookmarkEnd w:id="69"/>
      <w:bookmarkEnd w:id="70"/>
    </w:p>
    <w:p w:rsidR="00634BE8" w:rsidRPr="00B56D1C" w:rsidRDefault="0045547A" w:rsidP="004A57F0">
      <w:pPr>
        <w:spacing w:after="0"/>
        <w:ind w:firstLine="567"/>
        <w:jc w:val="both"/>
        <w:rPr>
          <w:rFonts w:cs="Times New Roman"/>
          <w:sz w:val="26"/>
          <w:szCs w:val="26"/>
        </w:rPr>
      </w:pPr>
      <w:bookmarkStart w:id="71" w:name="_Toc385862056"/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B56D1C">
        <w:rPr>
          <w:rFonts w:ascii="Times New Roman" w:hAnsi="Times New Roman" w:cs="Times New Roman"/>
          <w:sz w:val="26"/>
          <w:szCs w:val="26"/>
        </w:rPr>
        <w:t xml:space="preserve">вариантов маршрутов прохождения трубопроводов (трасс) по территории </w:t>
      </w:r>
      <w:r w:rsidR="000166A5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8E25FD">
        <w:rPr>
          <w:rFonts w:ascii="Times New Roman" w:hAnsi="Times New Roman" w:cs="Times New Roman"/>
          <w:sz w:val="26"/>
          <w:szCs w:val="26"/>
        </w:rPr>
        <w:t>показал, что</w:t>
      </w:r>
      <w:r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8E25FD">
        <w:rPr>
          <w:rFonts w:ascii="Times New Roman" w:hAnsi="Times New Roman" w:cs="Times New Roman"/>
          <w:sz w:val="26"/>
          <w:szCs w:val="26"/>
        </w:rPr>
        <w:t>н</w:t>
      </w:r>
      <w:r w:rsidR="00634BE8" w:rsidRPr="00B56D1C">
        <w:rPr>
          <w:rFonts w:ascii="Times New Roman" w:hAnsi="Times New Roman" w:cs="Times New Roman"/>
          <w:sz w:val="26"/>
          <w:szCs w:val="26"/>
        </w:rPr>
        <w:t>а перспективу сохраняются сущес</w:t>
      </w:r>
      <w:r w:rsidR="00634BE8" w:rsidRPr="00B56D1C">
        <w:rPr>
          <w:rFonts w:ascii="Times New Roman" w:hAnsi="Times New Roman" w:cs="Times New Roman"/>
          <w:sz w:val="26"/>
          <w:szCs w:val="26"/>
        </w:rPr>
        <w:t>т</w:t>
      </w:r>
      <w:r w:rsidR="00634BE8" w:rsidRPr="00B56D1C">
        <w:rPr>
          <w:rFonts w:ascii="Times New Roman" w:hAnsi="Times New Roman" w:cs="Times New Roman"/>
          <w:sz w:val="26"/>
          <w:szCs w:val="26"/>
        </w:rPr>
        <w:t>вующие маршруты прохождения трубопроводов по территории</w:t>
      </w:r>
      <w:r w:rsidR="00B4767B"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</w:t>
      </w:r>
      <w:r w:rsidR="009F55BA">
        <w:rPr>
          <w:rFonts w:ascii="Times New Roman" w:hAnsi="Times New Roman" w:cs="Times New Roman"/>
          <w:sz w:val="26"/>
          <w:szCs w:val="26"/>
        </w:rPr>
        <w:t>ь</w:t>
      </w:r>
      <w:r w:rsidR="009F55BA">
        <w:rPr>
          <w:rFonts w:ascii="Times New Roman" w:hAnsi="Times New Roman" w:cs="Times New Roman"/>
          <w:sz w:val="26"/>
          <w:szCs w:val="26"/>
        </w:rPr>
        <w:t>ское поселение</w:t>
      </w:r>
      <w:r w:rsidR="00634BE8" w:rsidRPr="00B56D1C">
        <w:rPr>
          <w:rFonts w:ascii="Times New Roman" w:hAnsi="Times New Roman" w:cs="Times New Roman"/>
          <w:sz w:val="26"/>
          <w:szCs w:val="26"/>
        </w:rPr>
        <w:t xml:space="preserve">. </w:t>
      </w:r>
      <w:r w:rsidR="00E57E92">
        <w:rPr>
          <w:rFonts w:ascii="Times New Roman" w:hAnsi="Times New Roman" w:cs="Times New Roman"/>
          <w:sz w:val="26"/>
          <w:szCs w:val="26"/>
        </w:rPr>
        <w:t>Прохождение</w:t>
      </w:r>
      <w:r w:rsidR="00E6545F">
        <w:rPr>
          <w:rFonts w:ascii="Times New Roman" w:hAnsi="Times New Roman" w:cs="Times New Roman"/>
          <w:sz w:val="26"/>
          <w:szCs w:val="26"/>
        </w:rPr>
        <w:t xml:space="preserve"> трубопроводов отображены на рис. 1-2 приложения</w:t>
      </w:r>
      <w:r w:rsidR="001B606F">
        <w:rPr>
          <w:rFonts w:ascii="Times New Roman" w:hAnsi="Times New Roman" w:cs="Times New Roman"/>
          <w:sz w:val="26"/>
          <w:szCs w:val="26"/>
        </w:rPr>
        <w:t xml:space="preserve"> к сх</w:t>
      </w:r>
      <w:r w:rsidR="001B606F">
        <w:rPr>
          <w:rFonts w:ascii="Times New Roman" w:hAnsi="Times New Roman" w:cs="Times New Roman"/>
          <w:sz w:val="26"/>
          <w:szCs w:val="26"/>
        </w:rPr>
        <w:t>е</w:t>
      </w:r>
      <w:r w:rsidR="001B606F">
        <w:rPr>
          <w:rFonts w:ascii="Times New Roman" w:hAnsi="Times New Roman" w:cs="Times New Roman"/>
          <w:sz w:val="26"/>
          <w:szCs w:val="26"/>
        </w:rPr>
        <w:t xml:space="preserve">ме водоснабжения и водоотведения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0F4CB8" w:rsidRPr="000F4CB8">
        <w:rPr>
          <w:rFonts w:ascii="Times New Roman" w:hAnsi="Times New Roman" w:cs="Times New Roman"/>
          <w:sz w:val="26"/>
          <w:szCs w:val="26"/>
        </w:rPr>
        <w:t>Приволжское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B606F">
        <w:rPr>
          <w:rFonts w:ascii="Times New Roman" w:hAnsi="Times New Roman" w:cs="Times New Roman"/>
          <w:sz w:val="26"/>
          <w:szCs w:val="26"/>
        </w:rPr>
        <w:t>.</w:t>
      </w:r>
    </w:p>
    <w:p w:rsidR="00801C8E" w:rsidRPr="003D2E7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2" w:name="_Toc392073592"/>
      <w:bookmarkStart w:id="73" w:name="_Toc423087914"/>
      <w:r w:rsidRPr="003D2E77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4.7</w:t>
      </w:r>
      <w:r w:rsidR="00C81253" w:rsidRPr="003D2E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 xml:space="preserve"> Рекомендации о месте размещения насосных станций, резервуаров, вод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напорных башен</w:t>
      </w:r>
      <w:bookmarkEnd w:id="71"/>
      <w:bookmarkEnd w:id="72"/>
      <w:bookmarkEnd w:id="73"/>
    </w:p>
    <w:p w:rsidR="00C947E3" w:rsidRPr="003D2E77" w:rsidRDefault="008E25FD" w:rsidP="004A57F0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D2E77">
        <w:rPr>
          <w:rFonts w:ascii="Times New Roman" w:hAnsi="Times New Roman" w:cs="Times New Roman"/>
          <w:sz w:val="26"/>
          <w:szCs w:val="26"/>
        </w:rPr>
        <w:t>Проведенный анализ показал, что в муниципальном образовании</w:t>
      </w:r>
      <w:r w:rsidR="00B67AC1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B67AC1" w:rsidRPr="003D2E77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B67AC1" w:rsidRPr="003D2E77">
        <w:rPr>
          <w:rFonts w:ascii="Times New Roman" w:hAnsi="Times New Roman" w:cs="Times New Roman"/>
          <w:sz w:val="26"/>
          <w:szCs w:val="26"/>
        </w:rPr>
        <w:t>не</w:t>
      </w:r>
      <w:r w:rsidR="009F55BA">
        <w:rPr>
          <w:rFonts w:ascii="Times New Roman" w:hAnsi="Times New Roman" w:cs="Times New Roman"/>
          <w:sz w:val="26"/>
          <w:szCs w:val="26"/>
        </w:rPr>
        <w:t xml:space="preserve">  требуется</w:t>
      </w:r>
      <w:r w:rsidR="00F629B7" w:rsidRPr="003D2E77">
        <w:rPr>
          <w:rFonts w:ascii="Times New Roman" w:hAnsi="Times New Roman" w:cs="Times New Roman"/>
          <w:sz w:val="26"/>
          <w:szCs w:val="26"/>
        </w:rPr>
        <w:t xml:space="preserve"> с</w:t>
      </w:r>
      <w:r w:rsidR="00634BE8" w:rsidRPr="003D2E77">
        <w:rPr>
          <w:rFonts w:ascii="Times New Roman" w:hAnsi="Times New Roman" w:cs="Times New Roman"/>
          <w:sz w:val="26"/>
          <w:szCs w:val="26"/>
        </w:rPr>
        <w:t xml:space="preserve">троительство </w:t>
      </w:r>
      <w:r w:rsidR="00C1491E" w:rsidRPr="003D2E77">
        <w:rPr>
          <w:rFonts w:ascii="Times New Roman" w:hAnsi="Times New Roman" w:cs="Times New Roman"/>
          <w:sz w:val="26"/>
          <w:szCs w:val="26"/>
        </w:rPr>
        <w:t>резервуаров чистой воды</w:t>
      </w:r>
      <w:r w:rsidR="00A2189E" w:rsidRPr="003D2E77">
        <w:rPr>
          <w:rFonts w:ascii="Times New Roman" w:hAnsi="Times New Roman" w:cs="Times New Roman"/>
          <w:sz w:val="26"/>
          <w:szCs w:val="26"/>
        </w:rPr>
        <w:t xml:space="preserve"> для пожарных и поливочных нужд</w:t>
      </w:r>
      <w:r w:rsidR="003D2E77" w:rsidRPr="003D2E7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A2189E" w:rsidRPr="003D2E77">
        <w:rPr>
          <w:rFonts w:ascii="Times New Roman" w:hAnsi="Times New Roman" w:cs="Times New Roman"/>
          <w:sz w:val="26"/>
          <w:szCs w:val="26"/>
        </w:rPr>
        <w:t>.</w:t>
      </w:r>
    </w:p>
    <w:p w:rsidR="0031104A" w:rsidRPr="003D2E7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4" w:name="_Toc385862057"/>
      <w:bookmarkStart w:id="75" w:name="_Toc392073593"/>
      <w:bookmarkStart w:id="76" w:name="_Toc423087915"/>
      <w:r w:rsidRPr="003D2E77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4.8</w:t>
      </w:r>
      <w:r w:rsidR="00C81253" w:rsidRPr="003D2E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 xml:space="preserve"> Границы планируемых зон размещения объектов централизованных си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тем горячего водоснабжения, холодного водоснабжения</w:t>
      </w:r>
      <w:bookmarkEnd w:id="74"/>
      <w:bookmarkEnd w:id="75"/>
      <w:bookmarkEnd w:id="76"/>
    </w:p>
    <w:p w:rsidR="0031104A" w:rsidRPr="00B56D1C" w:rsidRDefault="00F629B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2E77"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в муниципальном образовании </w:t>
      </w:r>
      <w:r w:rsidRPr="003D2E77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Pr="003D2E77">
        <w:rPr>
          <w:rFonts w:ascii="Times New Roman" w:hAnsi="Times New Roman" w:cs="Times New Roman"/>
          <w:sz w:val="26"/>
          <w:szCs w:val="26"/>
        </w:rPr>
        <w:t>с</w:t>
      </w:r>
      <w:r w:rsidR="00770906" w:rsidRPr="003D2E77">
        <w:rPr>
          <w:rFonts w:ascii="Times New Roman" w:hAnsi="Times New Roman" w:cs="Times New Roman"/>
          <w:sz w:val="26"/>
          <w:szCs w:val="26"/>
        </w:rPr>
        <w:t xml:space="preserve">троительство новых </w:t>
      </w:r>
      <w:r w:rsidR="003D2E77" w:rsidRPr="003D2E77">
        <w:rPr>
          <w:rFonts w:ascii="Times New Roman" w:hAnsi="Times New Roman" w:cs="Times New Roman"/>
          <w:sz w:val="26"/>
          <w:szCs w:val="26"/>
        </w:rPr>
        <w:t>подземных сооружений</w:t>
      </w:r>
      <w:r w:rsidR="00770906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9F55BA">
        <w:rPr>
          <w:rFonts w:ascii="Times New Roman" w:hAnsi="Times New Roman" w:cs="Times New Roman"/>
          <w:sz w:val="26"/>
          <w:szCs w:val="26"/>
        </w:rPr>
        <w:t xml:space="preserve">не </w:t>
      </w:r>
      <w:r w:rsidR="00E57E92">
        <w:rPr>
          <w:rFonts w:ascii="Times New Roman" w:hAnsi="Times New Roman" w:cs="Times New Roman"/>
          <w:sz w:val="26"/>
          <w:szCs w:val="26"/>
        </w:rPr>
        <w:t>планируется.</w:t>
      </w:r>
    </w:p>
    <w:p w:rsidR="00F62159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7" w:name="_Toc385862058"/>
      <w:bookmarkStart w:id="78" w:name="_Toc392073594"/>
      <w:bookmarkStart w:id="79" w:name="_Toc423087916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690C1C" w:rsidRPr="00B56D1C">
        <w:rPr>
          <w:rFonts w:ascii="Times New Roman" w:hAnsi="Times New Roman" w:cs="Times New Roman"/>
          <w:color w:val="auto"/>
          <w:sz w:val="26"/>
          <w:szCs w:val="26"/>
        </w:rPr>
        <w:t>4.9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90C1C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77"/>
      <w:bookmarkEnd w:id="78"/>
      <w:bookmarkEnd w:id="79"/>
    </w:p>
    <w:p w:rsidR="005A2423" w:rsidRPr="005A2423" w:rsidRDefault="005A2423" w:rsidP="004A57F0">
      <w:pPr>
        <w:spacing w:after="0"/>
        <w:ind w:firstLine="567"/>
        <w:jc w:val="both"/>
      </w:pPr>
      <w:r w:rsidRPr="00B56D1C">
        <w:rPr>
          <w:rFonts w:ascii="Times New Roman" w:hAnsi="Times New Roman" w:cs="Times New Roman"/>
          <w:sz w:val="26"/>
          <w:szCs w:val="26"/>
        </w:rPr>
        <w:t>Карты (схемы) размещения объектов централизованных систем водоснабжения</w:t>
      </w:r>
      <w:r w:rsidR="00AE7C3A">
        <w:rPr>
          <w:rFonts w:ascii="Times New Roman" w:hAnsi="Times New Roman" w:cs="Times New Roman"/>
          <w:sz w:val="26"/>
          <w:szCs w:val="26"/>
        </w:rPr>
        <w:t xml:space="preserve"> пр</w:t>
      </w:r>
      <w:r w:rsidR="00AE7C3A">
        <w:rPr>
          <w:rFonts w:ascii="Times New Roman" w:hAnsi="Times New Roman" w:cs="Times New Roman"/>
          <w:sz w:val="26"/>
          <w:szCs w:val="26"/>
        </w:rPr>
        <w:t>и</w:t>
      </w:r>
      <w:r w:rsidR="00E6545F">
        <w:rPr>
          <w:rFonts w:ascii="Times New Roman" w:hAnsi="Times New Roman" w:cs="Times New Roman"/>
          <w:sz w:val="26"/>
          <w:szCs w:val="26"/>
        </w:rPr>
        <w:t>ведены на рис. 1-2</w:t>
      </w:r>
      <w:r w:rsidR="00AE7C3A">
        <w:rPr>
          <w:rFonts w:ascii="Times New Roman" w:hAnsi="Times New Roman" w:cs="Times New Roman"/>
          <w:sz w:val="26"/>
          <w:szCs w:val="26"/>
        </w:rPr>
        <w:t xml:space="preserve"> </w:t>
      </w:r>
      <w:r w:rsidR="00E6545F">
        <w:rPr>
          <w:rFonts w:ascii="Times New Roman" w:hAnsi="Times New Roman" w:cs="Times New Roman"/>
          <w:sz w:val="26"/>
          <w:szCs w:val="26"/>
        </w:rPr>
        <w:t>приложения</w:t>
      </w:r>
      <w:r w:rsidR="004030FA">
        <w:rPr>
          <w:rFonts w:ascii="Times New Roman" w:hAnsi="Times New Roman" w:cs="Times New Roman"/>
          <w:sz w:val="26"/>
          <w:szCs w:val="26"/>
        </w:rPr>
        <w:t xml:space="preserve"> к схеме водоснабжения и водоотведения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</w:t>
      </w:r>
      <w:r w:rsidR="00EB3E37" w:rsidRPr="00EB3E37">
        <w:rPr>
          <w:rFonts w:ascii="Times New Roman" w:hAnsi="Times New Roman" w:cs="Times New Roman"/>
          <w:sz w:val="26"/>
          <w:szCs w:val="26"/>
        </w:rPr>
        <w:t>ж</w:t>
      </w:r>
      <w:r w:rsidR="00EB3E37" w:rsidRPr="00EB3E37">
        <w:rPr>
          <w:rFonts w:ascii="Times New Roman" w:hAnsi="Times New Roman" w:cs="Times New Roman"/>
          <w:sz w:val="26"/>
          <w:szCs w:val="26"/>
        </w:rPr>
        <w:t xml:space="preserve">ское </w:t>
      </w:r>
      <w:r w:rsidR="009F55BA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4030FA">
        <w:rPr>
          <w:rFonts w:ascii="Times New Roman" w:hAnsi="Times New Roman" w:cs="Times New Roman"/>
          <w:sz w:val="26"/>
          <w:szCs w:val="26"/>
        </w:rPr>
        <w:t>.</w:t>
      </w:r>
    </w:p>
    <w:p w:rsidR="00F62159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FF0000"/>
        </w:rPr>
      </w:pPr>
      <w:bookmarkStart w:id="80" w:name="_Toc385862059"/>
      <w:bookmarkStart w:id="81" w:name="_Toc392073595"/>
      <w:bookmarkStart w:id="82" w:name="_Toc423087917"/>
      <w:r>
        <w:rPr>
          <w:rFonts w:ascii="Times New Roman" w:hAnsi="Times New Roman" w:cs="Times New Roman"/>
          <w:color w:val="auto"/>
        </w:rPr>
        <w:t>2.</w:t>
      </w:r>
      <w:r w:rsidR="00F62159" w:rsidRPr="00B56D1C">
        <w:rPr>
          <w:rFonts w:ascii="Times New Roman" w:hAnsi="Times New Roman" w:cs="Times New Roman"/>
          <w:color w:val="auto"/>
        </w:rPr>
        <w:t>5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F62159" w:rsidRPr="00B56D1C">
        <w:rPr>
          <w:rFonts w:ascii="Times New Roman" w:hAnsi="Times New Roman" w:cs="Times New Roman"/>
          <w:color w:val="auto"/>
        </w:rPr>
        <w:t xml:space="preserve">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80"/>
      <w:bookmarkEnd w:id="81"/>
      <w:bookmarkEnd w:id="82"/>
    </w:p>
    <w:p w:rsidR="00F62159" w:rsidRPr="00B56D1C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bookmarkStart w:id="83" w:name="_Toc385862060"/>
      <w:bookmarkStart w:id="84" w:name="_Toc392073596"/>
      <w:bookmarkStart w:id="85" w:name="_Toc423087918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5.1. На водный бассейн предлагаемых к строительству и реконструкции об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ъ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ектов централизованных систем водоснабжения при сбросе (утилизации) промы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ных вод</w:t>
      </w:r>
      <w:bookmarkEnd w:id="83"/>
      <w:bookmarkEnd w:id="84"/>
      <w:bookmarkEnd w:id="85"/>
    </w:p>
    <w:p w:rsidR="00634BE8" w:rsidRPr="0087474A" w:rsidRDefault="006F0EEB" w:rsidP="004A57F0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86" w:name="_Toc385862061"/>
      <w:r>
        <w:rPr>
          <w:rFonts w:ascii="Times New Roman" w:hAnsi="Times New Roman" w:cs="Times New Roman"/>
          <w:color w:val="000000"/>
          <w:sz w:val="26"/>
          <w:szCs w:val="26"/>
        </w:rPr>
        <w:t>Результаты проведенного анализа показали, что в</w:t>
      </w:r>
      <w:r w:rsidR="002377A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вр</w:t>
      </w:r>
      <w:r w:rsidR="002850D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емя на территории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7A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сброс промывных вод </w:t>
      </w:r>
      <w:r w:rsidR="00963D91" w:rsidRPr="0087474A">
        <w:rPr>
          <w:rFonts w:ascii="Times New Roman" w:hAnsi="Times New Roman" w:cs="Times New Roman"/>
          <w:color w:val="000000"/>
          <w:sz w:val="26"/>
          <w:szCs w:val="26"/>
        </w:rPr>
        <w:t>не осуществляется</w:t>
      </w:r>
      <w:r w:rsidR="008008DB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отсутствием станций очистки воды</w:t>
      </w:r>
      <w:r>
        <w:rPr>
          <w:rFonts w:ascii="Times New Roman" w:hAnsi="Times New Roman" w:cs="Times New Roman"/>
          <w:color w:val="000000"/>
          <w:sz w:val="26"/>
          <w:szCs w:val="26"/>
        </w:rPr>
        <w:t>, что исключает</w:t>
      </w:r>
      <w:r w:rsidR="00AF71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воздействие</w:t>
      </w:r>
      <w:r w:rsidR="00AF713B">
        <w:rPr>
          <w:rFonts w:ascii="Times New Roman" w:hAnsi="Times New Roman" w:cs="Times New Roman"/>
          <w:color w:val="000000"/>
          <w:sz w:val="26"/>
          <w:szCs w:val="26"/>
        </w:rPr>
        <w:t xml:space="preserve"> вредных веществ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6F0EEB">
        <w:rPr>
          <w:rFonts w:ascii="Times New Roman" w:hAnsi="Times New Roman" w:cs="Times New Roman"/>
          <w:sz w:val="26"/>
          <w:szCs w:val="26"/>
        </w:rPr>
        <w:t xml:space="preserve"> </w:t>
      </w:r>
      <w:r w:rsidRPr="00B56D1C">
        <w:rPr>
          <w:rFonts w:ascii="Times New Roman" w:hAnsi="Times New Roman" w:cs="Times New Roman"/>
          <w:sz w:val="26"/>
          <w:szCs w:val="26"/>
        </w:rPr>
        <w:t>во</w:t>
      </w:r>
      <w:r w:rsidRPr="00B56D1C">
        <w:rPr>
          <w:rFonts w:ascii="Times New Roman" w:hAnsi="Times New Roman" w:cs="Times New Roman"/>
          <w:sz w:val="26"/>
          <w:szCs w:val="26"/>
        </w:rPr>
        <w:t>д</w:t>
      </w:r>
      <w:r w:rsidRPr="00B56D1C">
        <w:rPr>
          <w:rFonts w:ascii="Times New Roman" w:hAnsi="Times New Roman" w:cs="Times New Roman"/>
          <w:sz w:val="26"/>
          <w:szCs w:val="26"/>
        </w:rPr>
        <w:t>ный бассейн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2159" w:rsidRPr="0087474A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7" w:name="_Toc392073597"/>
      <w:bookmarkStart w:id="88" w:name="_Toc42308791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 w:rsidR="00F62159" w:rsidRPr="0087474A">
        <w:rPr>
          <w:rFonts w:ascii="Times New Roman" w:hAnsi="Times New Roman" w:cs="Times New Roman"/>
          <w:color w:val="auto"/>
          <w:sz w:val="26"/>
          <w:szCs w:val="26"/>
        </w:rPr>
        <w:t>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86"/>
      <w:bookmarkEnd w:id="87"/>
      <w:bookmarkEnd w:id="88"/>
    </w:p>
    <w:p w:rsidR="0087474A" w:rsidRPr="0087474A" w:rsidRDefault="00AF713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89" w:name="_Toc385862062"/>
      <w:bookmarkStart w:id="90" w:name="_Toc392073598"/>
      <w:r>
        <w:rPr>
          <w:rFonts w:ascii="Times New Roman" w:hAnsi="Times New Roman"/>
          <w:sz w:val="26"/>
          <w:szCs w:val="26"/>
        </w:rPr>
        <w:t xml:space="preserve">Анализ возможного воздействия на </w:t>
      </w:r>
      <w:r w:rsidRPr="0087474A">
        <w:rPr>
          <w:rFonts w:ascii="Times New Roman" w:hAnsi="Times New Roman" w:cs="Times New Roman"/>
          <w:sz w:val="26"/>
          <w:szCs w:val="26"/>
        </w:rPr>
        <w:t>окружающую среду при реализации меропри</w:t>
      </w:r>
      <w:r w:rsidRPr="0087474A">
        <w:rPr>
          <w:rFonts w:ascii="Times New Roman" w:hAnsi="Times New Roman" w:cs="Times New Roman"/>
          <w:sz w:val="26"/>
          <w:szCs w:val="26"/>
        </w:rPr>
        <w:t>я</w:t>
      </w:r>
      <w:r w:rsidRPr="0087474A">
        <w:rPr>
          <w:rFonts w:ascii="Times New Roman" w:hAnsi="Times New Roman" w:cs="Times New Roman"/>
          <w:sz w:val="26"/>
          <w:szCs w:val="26"/>
        </w:rPr>
        <w:t>тий по снабжению и хранению химических реагентов, используемых в водоподготовке</w:t>
      </w:r>
      <w:r w:rsidR="007A3EEB">
        <w:rPr>
          <w:rFonts w:ascii="Times New Roman" w:hAnsi="Times New Roman" w:cs="Times New Roman"/>
          <w:sz w:val="26"/>
          <w:szCs w:val="26"/>
        </w:rPr>
        <w:t>,</w:t>
      </w:r>
      <w:r w:rsidR="00E40D1E">
        <w:rPr>
          <w:rFonts w:ascii="Times New Roman" w:hAnsi="Times New Roman" w:cs="Times New Roman"/>
          <w:sz w:val="26"/>
          <w:szCs w:val="26"/>
        </w:rPr>
        <w:t xml:space="preserve"> </w:t>
      </w:r>
      <w:r w:rsidR="00B67AC1">
        <w:rPr>
          <w:rFonts w:ascii="Times New Roman" w:hAnsi="Times New Roman" w:cs="Times New Roman"/>
          <w:sz w:val="26"/>
          <w:szCs w:val="26"/>
        </w:rPr>
        <w:t>не актуален в связи с отсутствием станций очистки воды</w:t>
      </w:r>
      <w:r w:rsidR="00A2189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B67AC1">
        <w:rPr>
          <w:rFonts w:ascii="Times New Roman" w:hAnsi="Times New Roman" w:cs="Times New Roman"/>
          <w:sz w:val="26"/>
          <w:szCs w:val="26"/>
        </w:rPr>
        <w:t>.</w:t>
      </w:r>
    </w:p>
    <w:p w:rsidR="002C266C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1" w:name="_Toc423087920"/>
      <w:r>
        <w:rPr>
          <w:rFonts w:ascii="Times New Roman" w:hAnsi="Times New Roman" w:cs="Times New Roman"/>
          <w:color w:val="auto"/>
        </w:rPr>
        <w:t>2.</w:t>
      </w:r>
      <w:r w:rsidR="002C266C" w:rsidRPr="00B56D1C">
        <w:rPr>
          <w:rFonts w:ascii="Times New Roman" w:hAnsi="Times New Roman" w:cs="Times New Roman"/>
          <w:color w:val="auto"/>
        </w:rPr>
        <w:t>6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2C266C" w:rsidRPr="00B56D1C">
        <w:rPr>
          <w:rFonts w:ascii="Times New Roman" w:hAnsi="Times New Roman" w:cs="Times New Roman"/>
          <w:color w:val="auto"/>
        </w:rPr>
        <w:t xml:space="preserve"> 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89"/>
      <w:bookmarkEnd w:id="90"/>
      <w:bookmarkEnd w:id="91"/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разработки проектной документации объектов капитального строител</w:t>
      </w:r>
      <w:r w:rsidRPr="00B56D1C">
        <w:rPr>
          <w:rFonts w:ascii="Times New Roman" w:hAnsi="Times New Roman" w:cs="Times New Roman"/>
          <w:sz w:val="26"/>
          <w:szCs w:val="26"/>
        </w:rPr>
        <w:t>ь</w:t>
      </w:r>
      <w:r w:rsidRPr="00B56D1C">
        <w:rPr>
          <w:rFonts w:ascii="Times New Roman" w:hAnsi="Times New Roman" w:cs="Times New Roman"/>
          <w:sz w:val="26"/>
          <w:szCs w:val="26"/>
        </w:rPr>
        <w:t>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ния и канализации). Базовая цена проектных работ (на 1 января 2013 года) устанавлив</w:t>
      </w:r>
      <w:r w:rsidRPr="00B56D1C">
        <w:rPr>
          <w:rFonts w:ascii="Times New Roman" w:hAnsi="Times New Roman" w:cs="Times New Roman"/>
          <w:sz w:val="26"/>
          <w:szCs w:val="26"/>
        </w:rPr>
        <w:t>а</w:t>
      </w:r>
      <w:r w:rsidRPr="00B56D1C">
        <w:rPr>
          <w:rFonts w:ascii="Times New Roman" w:hAnsi="Times New Roman" w:cs="Times New Roman"/>
          <w:sz w:val="26"/>
          <w:szCs w:val="26"/>
        </w:rPr>
        <w:t>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</w:t>
      </w:r>
      <w:r w:rsidRPr="00B56D1C">
        <w:rPr>
          <w:rFonts w:ascii="Times New Roman" w:hAnsi="Times New Roman" w:cs="Times New Roman"/>
          <w:sz w:val="26"/>
          <w:szCs w:val="26"/>
        </w:rPr>
        <w:t>я</w:t>
      </w:r>
      <w:r w:rsidRPr="00B56D1C">
        <w:rPr>
          <w:rFonts w:ascii="Times New Roman" w:hAnsi="Times New Roman" w:cs="Times New Roman"/>
          <w:sz w:val="26"/>
          <w:szCs w:val="26"/>
        </w:rPr>
        <w:t>ционные процессы на момент определения цены проектных работ для строительства с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гласно Письму № 1951-ВТ/10 от 12.02.2013г. Министерства регионального развития Ро</w:t>
      </w:r>
      <w:r w:rsidRPr="00B56D1C">
        <w:rPr>
          <w:rFonts w:ascii="Times New Roman" w:hAnsi="Times New Roman" w:cs="Times New Roman"/>
          <w:sz w:val="26"/>
          <w:szCs w:val="26"/>
        </w:rPr>
        <w:t>с</w:t>
      </w:r>
      <w:r w:rsidRPr="00B56D1C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</w:t>
      </w:r>
      <w:r w:rsidRPr="00B56D1C">
        <w:rPr>
          <w:rFonts w:ascii="Times New Roman" w:hAnsi="Times New Roman" w:cs="Times New Roman"/>
          <w:sz w:val="26"/>
          <w:szCs w:val="26"/>
        </w:rPr>
        <w:t>ь</w:t>
      </w:r>
      <w:r w:rsidRPr="00B56D1C">
        <w:rPr>
          <w:rFonts w:ascii="Times New Roman" w:hAnsi="Times New Roman" w:cs="Times New Roman"/>
          <w:sz w:val="26"/>
          <w:szCs w:val="26"/>
        </w:rPr>
        <w:t>ства объектов социальной и инженерной инфраструктур,  Укрупненным нормати</w:t>
      </w:r>
      <w:r w:rsidR="00830DDD">
        <w:rPr>
          <w:rFonts w:ascii="Times New Roman" w:hAnsi="Times New Roman" w:cs="Times New Roman"/>
          <w:sz w:val="26"/>
          <w:szCs w:val="26"/>
        </w:rPr>
        <w:t>вам цен</w:t>
      </w:r>
      <w:r w:rsidRPr="00B56D1C">
        <w:rPr>
          <w:rFonts w:ascii="Times New Roman" w:hAnsi="Times New Roman" w:cs="Times New Roman"/>
          <w:sz w:val="26"/>
          <w:szCs w:val="26"/>
        </w:rPr>
        <w:t xml:space="preserve"> строительства для применения в 2012</w:t>
      </w:r>
      <w:r w:rsidR="00830DDD">
        <w:rPr>
          <w:rFonts w:ascii="Times New Roman" w:hAnsi="Times New Roman" w:cs="Times New Roman"/>
          <w:sz w:val="26"/>
          <w:szCs w:val="26"/>
        </w:rPr>
        <w:t xml:space="preserve"> г.</w:t>
      </w:r>
      <w:r w:rsidRPr="00B56D1C">
        <w:rPr>
          <w:rFonts w:ascii="Times New Roman" w:hAnsi="Times New Roman" w:cs="Times New Roman"/>
          <w:sz w:val="26"/>
          <w:szCs w:val="26"/>
        </w:rPr>
        <w:t>, изданным Министерством регионального разв</w:t>
      </w:r>
      <w:r w:rsidRPr="00B56D1C">
        <w:rPr>
          <w:rFonts w:ascii="Times New Roman" w:hAnsi="Times New Roman" w:cs="Times New Roman"/>
          <w:sz w:val="26"/>
          <w:szCs w:val="26"/>
        </w:rPr>
        <w:t>и</w:t>
      </w:r>
      <w:r w:rsidRPr="00B56D1C">
        <w:rPr>
          <w:rFonts w:ascii="Times New Roman" w:hAnsi="Times New Roman" w:cs="Times New Roman"/>
          <w:sz w:val="26"/>
          <w:szCs w:val="26"/>
        </w:rPr>
        <w:t>тия РФ, по существующим сборникам ФЕР в ценах и нормах 2001 года</w:t>
      </w:r>
      <w:r w:rsidR="00273B2F">
        <w:rPr>
          <w:rFonts w:ascii="Times New Roman" w:hAnsi="Times New Roman" w:cs="Times New Roman"/>
          <w:sz w:val="26"/>
          <w:szCs w:val="26"/>
        </w:rPr>
        <w:t>.</w:t>
      </w:r>
      <w:r w:rsidRPr="00B56D1C">
        <w:rPr>
          <w:rFonts w:ascii="Times New Roman" w:hAnsi="Times New Roman" w:cs="Times New Roman"/>
          <w:sz w:val="26"/>
          <w:szCs w:val="26"/>
        </w:rPr>
        <w:t xml:space="preserve"> Стоимость работ пересчитана в цены 2013 го</w:t>
      </w:r>
      <w:r w:rsidR="00273B2F">
        <w:rPr>
          <w:rFonts w:ascii="Times New Roman" w:hAnsi="Times New Roman" w:cs="Times New Roman"/>
          <w:sz w:val="26"/>
          <w:szCs w:val="26"/>
        </w:rPr>
        <w:t>да с коэффициентами согласно п</w:t>
      </w:r>
      <w:r w:rsidRPr="00B56D1C">
        <w:rPr>
          <w:rFonts w:ascii="Times New Roman" w:hAnsi="Times New Roman" w:cs="Times New Roman"/>
          <w:sz w:val="26"/>
          <w:szCs w:val="26"/>
        </w:rPr>
        <w:t>исьму № 2836-ИП/12/ГС от 03.12.2012г. Министерства регионального р</w:t>
      </w:r>
      <w:r w:rsidR="00830DDD">
        <w:rPr>
          <w:rFonts w:ascii="Times New Roman" w:hAnsi="Times New Roman" w:cs="Times New Roman"/>
          <w:sz w:val="26"/>
          <w:szCs w:val="26"/>
        </w:rPr>
        <w:t xml:space="preserve">азвития Российской Федерации; </w:t>
      </w:r>
      <w:r w:rsidRPr="00B56D1C">
        <w:rPr>
          <w:rFonts w:ascii="Times New Roman" w:hAnsi="Times New Roman" w:cs="Times New Roman"/>
          <w:sz w:val="26"/>
          <w:szCs w:val="26"/>
        </w:rPr>
        <w:t>Письму № 21790-АК/Д03 от 05.10.2011г. Министерства регионального развития Российской Ф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дерации.</w:t>
      </w:r>
    </w:p>
    <w:p w:rsidR="00912A2F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учетом и</w:t>
      </w:r>
      <w:r w:rsidR="006B5AAB" w:rsidRPr="00B56D1C">
        <w:rPr>
          <w:rFonts w:ascii="Times New Roman" w:hAnsi="Times New Roman" w:cs="Times New Roman"/>
          <w:sz w:val="26"/>
          <w:szCs w:val="26"/>
        </w:rPr>
        <w:t>ндексов-дефляторов до 20</w:t>
      </w:r>
      <w:r w:rsidR="00912A2F">
        <w:rPr>
          <w:rFonts w:ascii="Times New Roman" w:hAnsi="Times New Roman" w:cs="Times New Roman"/>
          <w:sz w:val="26"/>
          <w:szCs w:val="26"/>
        </w:rPr>
        <w:t>20</w:t>
      </w:r>
      <w:r w:rsidR="006B5AAB" w:rsidRPr="00B56D1C">
        <w:rPr>
          <w:rFonts w:ascii="Times New Roman" w:hAnsi="Times New Roman" w:cs="Times New Roman"/>
          <w:sz w:val="26"/>
          <w:szCs w:val="26"/>
        </w:rPr>
        <w:t xml:space="preserve"> и </w:t>
      </w:r>
      <w:r w:rsidR="00DD05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B5AAB" w:rsidRPr="00B56D1C">
        <w:rPr>
          <w:rFonts w:ascii="Times New Roman" w:hAnsi="Times New Roman" w:cs="Times New Roman"/>
          <w:sz w:val="26"/>
          <w:szCs w:val="26"/>
        </w:rPr>
        <w:t>2030</w:t>
      </w:r>
      <w:r w:rsidR="0049548F" w:rsidRPr="0049548F">
        <w:rPr>
          <w:rFonts w:ascii="Times New Roman" w:hAnsi="Times New Roman" w:cs="Times New Roman"/>
          <w:sz w:val="26"/>
          <w:szCs w:val="26"/>
        </w:rPr>
        <w:t xml:space="preserve"> </w:t>
      </w:r>
      <w:r w:rsidRPr="00B56D1C">
        <w:rPr>
          <w:rFonts w:ascii="Times New Roman" w:hAnsi="Times New Roman" w:cs="Times New Roman"/>
          <w:sz w:val="26"/>
          <w:szCs w:val="26"/>
        </w:rPr>
        <w:t xml:space="preserve">г.г. 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 xml:space="preserve">Определение стоимости на разных этапах проектирования должно осуществляться различными методиками. На предпроектной стадии </w:t>
      </w:r>
      <w:r w:rsidR="004A57F0">
        <w:rPr>
          <w:rFonts w:ascii="Times New Roman" w:hAnsi="Times New Roman" w:cs="Times New Roman"/>
          <w:sz w:val="26"/>
          <w:szCs w:val="26"/>
        </w:rPr>
        <w:t>обоснования</w:t>
      </w:r>
      <w:r w:rsidRPr="00B56D1C">
        <w:rPr>
          <w:rFonts w:ascii="Times New Roman" w:hAnsi="Times New Roman" w:cs="Times New Roman"/>
          <w:sz w:val="26"/>
          <w:szCs w:val="26"/>
        </w:rPr>
        <w:t xml:space="preserve"> инвестиций определяе</w:t>
      </w:r>
      <w:r w:rsidRPr="00B56D1C">
        <w:rPr>
          <w:rFonts w:ascii="Times New Roman" w:hAnsi="Times New Roman" w:cs="Times New Roman"/>
          <w:sz w:val="26"/>
          <w:szCs w:val="26"/>
        </w:rPr>
        <w:t>т</w:t>
      </w:r>
      <w:r w:rsidRPr="00B56D1C">
        <w:rPr>
          <w:rFonts w:ascii="Times New Roman" w:hAnsi="Times New Roman" w:cs="Times New Roman"/>
          <w:sz w:val="26"/>
          <w:szCs w:val="26"/>
        </w:rPr>
        <w:t>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</w:t>
      </w:r>
      <w:r w:rsidRPr="00B56D1C">
        <w:rPr>
          <w:rFonts w:ascii="Times New Roman" w:hAnsi="Times New Roman" w:cs="Times New Roman"/>
          <w:sz w:val="26"/>
          <w:szCs w:val="26"/>
        </w:rPr>
        <w:t>с</w:t>
      </w:r>
      <w:r w:rsidRPr="00B56D1C">
        <w:rPr>
          <w:rFonts w:ascii="Times New Roman" w:hAnsi="Times New Roman" w:cs="Times New Roman"/>
          <w:sz w:val="26"/>
          <w:szCs w:val="26"/>
        </w:rPr>
        <w:t>танавливается на каждой стадии проектирования, в связи, с чем обеспечивается поэта</w:t>
      </w:r>
      <w:r w:rsidRPr="00B56D1C">
        <w:rPr>
          <w:rFonts w:ascii="Times New Roman" w:hAnsi="Times New Roman" w:cs="Times New Roman"/>
          <w:sz w:val="26"/>
          <w:szCs w:val="26"/>
        </w:rPr>
        <w:t>п</w:t>
      </w:r>
      <w:r w:rsidRPr="00B56D1C">
        <w:rPr>
          <w:rFonts w:ascii="Times New Roman" w:hAnsi="Times New Roman" w:cs="Times New Roman"/>
          <w:sz w:val="26"/>
          <w:szCs w:val="26"/>
        </w:rPr>
        <w:t>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lastRenderedPageBreak/>
        <w:t>В расчетах не учитывались: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резервирования и выкупа земельных участков и недвижимости для г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сударственных и муниципальных нужд;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мероприятий по сносу и демонтажу зданий и сооружений на террит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риях строительства;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мероприятий по реконструкции существующих объектов;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оснащение необходимым оборудованием и благоустройство прилегающей терр</w:t>
      </w:r>
      <w:r w:rsidRPr="00B56D1C">
        <w:rPr>
          <w:rFonts w:ascii="Times New Roman" w:hAnsi="Times New Roman" w:cs="Times New Roman"/>
          <w:sz w:val="26"/>
          <w:szCs w:val="26"/>
        </w:rPr>
        <w:t>и</w:t>
      </w:r>
      <w:r w:rsidRPr="00B56D1C">
        <w:rPr>
          <w:rFonts w:ascii="Times New Roman" w:hAnsi="Times New Roman" w:cs="Times New Roman"/>
          <w:sz w:val="26"/>
          <w:szCs w:val="26"/>
        </w:rPr>
        <w:t xml:space="preserve">тории; 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особенности территории строительства.</w:t>
      </w:r>
    </w:p>
    <w:p w:rsidR="00BE66BD" w:rsidRPr="00A2189E" w:rsidRDefault="002C266C" w:rsidP="00A2189E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Результаты расчетов (сводная ведомость стои</w:t>
      </w:r>
      <w:r w:rsidR="007E1948">
        <w:rPr>
          <w:rFonts w:ascii="Times New Roman" w:hAnsi="Times New Roman" w:cs="Times New Roman"/>
          <w:sz w:val="26"/>
          <w:szCs w:val="26"/>
        </w:rPr>
        <w:t xml:space="preserve">мости работ) приведены в </w:t>
      </w:r>
      <w:r w:rsidR="00B71EC7">
        <w:rPr>
          <w:rFonts w:ascii="Times New Roman" w:hAnsi="Times New Roman" w:cs="Times New Roman"/>
          <w:sz w:val="26"/>
          <w:szCs w:val="26"/>
        </w:rPr>
        <w:t>таб. 2.6.1.</w:t>
      </w:r>
      <w:r w:rsidR="00B71EC7" w:rsidRPr="00B56D1C">
        <w:rPr>
          <w:rFonts w:ascii="Times New Roman" w:hAnsi="Times New Roman" w:cs="Times New Roman"/>
          <w:sz w:val="26"/>
          <w:szCs w:val="26"/>
        </w:rPr>
        <w:t xml:space="preserve"> </w:t>
      </w:r>
      <w:bookmarkStart w:id="92" w:name="таб61"/>
    </w:p>
    <w:p w:rsidR="0049548F" w:rsidRDefault="0002557C">
      <w:pPr>
        <w:pStyle w:val="ac"/>
        <w:spacing w:after="0"/>
        <w:ind w:left="107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B46CC" w:rsidRPr="008B46CC">
        <w:rPr>
          <w:rFonts w:ascii="Times New Roman" w:hAnsi="Times New Roman" w:cs="Times New Roman"/>
          <w:sz w:val="26"/>
          <w:szCs w:val="26"/>
        </w:rPr>
        <w:t>аб. 2.6.1</w:t>
      </w:r>
      <w:bookmarkEnd w:id="92"/>
      <w:r w:rsidR="002E4E1F">
        <w:rPr>
          <w:rFonts w:ascii="Times New Roman" w:hAnsi="Times New Roman" w:cs="Times New Roman"/>
          <w:sz w:val="26"/>
          <w:szCs w:val="26"/>
        </w:rPr>
        <w:t>.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</w:t>
      </w:r>
      <w:r w:rsidR="00DA18D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A18DB" w:rsidRPr="00B56D1C">
        <w:rPr>
          <w:rFonts w:ascii="Times New Roman" w:hAnsi="Times New Roman" w:cs="Times New Roman"/>
          <w:sz w:val="26"/>
          <w:szCs w:val="26"/>
        </w:rPr>
        <w:t xml:space="preserve">водная ведомость </w:t>
      </w:r>
      <w:r w:rsidR="00DA18DB" w:rsidRPr="0002557C">
        <w:rPr>
          <w:rFonts w:ascii="Times New Roman" w:hAnsi="Times New Roman" w:cs="Times New Roman"/>
          <w:sz w:val="26"/>
          <w:szCs w:val="26"/>
        </w:rPr>
        <w:t>объемов</w:t>
      </w:r>
      <w:r w:rsidR="00DA18DB">
        <w:rPr>
          <w:rFonts w:ascii="Times New Roman" w:hAnsi="Times New Roman" w:cs="Times New Roman"/>
          <w:sz w:val="26"/>
          <w:szCs w:val="26"/>
        </w:rPr>
        <w:t xml:space="preserve"> и</w:t>
      </w:r>
      <w:r w:rsidR="00DA18DB" w:rsidRPr="0002557C">
        <w:rPr>
          <w:rFonts w:ascii="Times New Roman" w:hAnsi="Times New Roman" w:cs="Times New Roman"/>
          <w:sz w:val="26"/>
          <w:szCs w:val="26"/>
        </w:rPr>
        <w:t xml:space="preserve"> </w:t>
      </w:r>
      <w:r w:rsidR="00DA18DB" w:rsidRPr="00B56D1C">
        <w:rPr>
          <w:rFonts w:ascii="Times New Roman" w:hAnsi="Times New Roman" w:cs="Times New Roman"/>
          <w:sz w:val="26"/>
          <w:szCs w:val="26"/>
        </w:rPr>
        <w:t>стои</w:t>
      </w:r>
      <w:r w:rsidR="00DA18DB">
        <w:rPr>
          <w:rFonts w:ascii="Times New Roman" w:hAnsi="Times New Roman" w:cs="Times New Roman"/>
          <w:sz w:val="26"/>
          <w:szCs w:val="26"/>
        </w:rPr>
        <w:t>мости работ</w:t>
      </w:r>
    </w:p>
    <w:tbl>
      <w:tblPr>
        <w:tblW w:w="0" w:type="auto"/>
        <w:tblLayout w:type="fixed"/>
        <w:tblLook w:val="04A0"/>
      </w:tblPr>
      <w:tblGrid>
        <w:gridCol w:w="558"/>
        <w:gridCol w:w="3926"/>
        <w:gridCol w:w="681"/>
        <w:gridCol w:w="897"/>
        <w:gridCol w:w="1417"/>
        <w:gridCol w:w="142"/>
        <w:gridCol w:w="1272"/>
        <w:gridCol w:w="1386"/>
      </w:tblGrid>
      <w:tr w:rsidR="00BE797B" w:rsidRPr="00287E52" w:rsidTr="002D1E5A">
        <w:trPr>
          <w:cantSplit/>
          <w:trHeight w:val="148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93" w:name="_Toc382984461"/>
            <w:bookmarkStart w:id="94" w:name="_Toc392073599"/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№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Ед.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изм.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ъ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ем работ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Общая стоимость,</w:t>
            </w:r>
            <w:r w:rsidR="00204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тыс.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руб.</w:t>
            </w:r>
          </w:p>
        </w:tc>
      </w:tr>
      <w:tr w:rsidR="00FA1CAD" w:rsidRPr="00287E52" w:rsidTr="002D1E5A">
        <w:trPr>
          <w:trHeight w:val="7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D" w:rsidRDefault="00FA1CAD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1этап</w:t>
            </w:r>
          </w:p>
          <w:p w:rsidR="00BE797B" w:rsidRPr="00BE797B" w:rsidRDefault="00740161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FA1C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D" w:rsidRDefault="00FA1CAD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2этап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Всего</w:t>
            </w:r>
          </w:p>
        </w:tc>
      </w:tr>
      <w:tr w:rsidR="00740161" w:rsidRPr="00287E52" w:rsidTr="002D1E5A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BE797B" w:rsidRPr="00287E52" w:rsidTr="002D1E5A">
        <w:trPr>
          <w:trHeight w:val="390"/>
        </w:trPr>
        <w:tc>
          <w:tcPr>
            <w:tcW w:w="10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Водоснабжение</w:t>
            </w:r>
          </w:p>
        </w:tc>
      </w:tr>
      <w:tr w:rsidR="00BE797B" w:rsidRPr="00287E52" w:rsidTr="002D1E5A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8A4E5F" w:rsidRDefault="008A4E5F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A03A7C">
              <w:rPr>
                <w:rFonts w:ascii="Times New Roman" w:hAnsi="Times New Roman" w:cs="Times New Roman"/>
                <w:b/>
                <w:sz w:val="26"/>
                <w:szCs w:val="26"/>
              </w:rPr>
              <w:t>Полянское</w:t>
            </w:r>
            <w:r w:rsidRPr="008A4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F22A10" w:rsidRPr="00287E52" w:rsidTr="002D1E5A">
        <w:trPr>
          <w:trHeight w:val="11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станций умягч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воды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740161" w:rsidRPr="00287E52" w:rsidTr="002D1E5A">
        <w:trPr>
          <w:trHeight w:val="6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B9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="008A4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скважины </w:t>
            </w:r>
            <w:r w:rsidR="00B94C70">
              <w:rPr>
                <w:rFonts w:ascii="Times New Roman" w:hAnsi="Times New Roman" w:cs="Times New Roman"/>
                <w:sz w:val="26"/>
                <w:szCs w:val="26"/>
              </w:rPr>
              <w:t xml:space="preserve"> п.Приволжский  и </w:t>
            </w:r>
            <w:r w:rsidR="00156FEB">
              <w:rPr>
                <w:rFonts w:ascii="Times New Roman" w:hAnsi="Times New Roman" w:cs="Times New Roman"/>
                <w:sz w:val="26"/>
                <w:szCs w:val="26"/>
              </w:rPr>
              <w:t>д.Ржавец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740161" w:rsidRDefault="00FA1CAD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740161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900</w:t>
            </w:r>
          </w:p>
        </w:tc>
      </w:tr>
      <w:tr w:rsidR="00F22A10" w:rsidRPr="00287E52" w:rsidTr="002D1E5A">
        <w:trPr>
          <w:trHeight w:val="11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Реконструкция трубопроводов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94C70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B9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4C7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94C70" w:rsidP="00B9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2850</w:t>
            </w:r>
          </w:p>
        </w:tc>
      </w:tr>
      <w:tr w:rsidR="00F22A10" w:rsidRPr="00287E52" w:rsidTr="002D1E5A">
        <w:trPr>
          <w:trHeight w:val="705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BE797B" w:rsidRDefault="00F22A10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Default="00F22A10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B94C70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B94C70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4150</w:t>
            </w:r>
          </w:p>
        </w:tc>
      </w:tr>
    </w:tbl>
    <w:p w:rsidR="00BE797B" w:rsidRDefault="00BE797B" w:rsidP="004A57F0">
      <w:pPr>
        <w:sectPr w:rsidR="00BE797B" w:rsidSect="006A4FB5">
          <w:footerReference w:type="default" r:id="rId11"/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450D94" w:rsidRDefault="00A47182" w:rsidP="00D51324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5" w:name="_Toc423087921"/>
      <w:r>
        <w:rPr>
          <w:rFonts w:ascii="Times New Roman" w:hAnsi="Times New Roman" w:cs="Times New Roman"/>
          <w:color w:val="auto"/>
        </w:rPr>
        <w:lastRenderedPageBreak/>
        <w:t>2</w:t>
      </w:r>
      <w:r w:rsidR="00D51324">
        <w:rPr>
          <w:rFonts w:ascii="Times New Roman" w:hAnsi="Times New Roman" w:cs="Times New Roman"/>
          <w:color w:val="auto"/>
        </w:rPr>
        <w:t xml:space="preserve">.7. </w:t>
      </w:r>
      <w:r w:rsidR="00450D94" w:rsidRPr="00B56D1C">
        <w:rPr>
          <w:rFonts w:ascii="Times New Roman" w:hAnsi="Times New Roman" w:cs="Times New Roman"/>
          <w:color w:val="auto"/>
        </w:rPr>
        <w:t>Целевые показатели развития централизованных систем водоснабжения</w:t>
      </w:r>
      <w:bookmarkEnd w:id="93"/>
      <w:bookmarkEnd w:id="94"/>
      <w:bookmarkEnd w:id="95"/>
    </w:p>
    <w:p w:rsidR="00395DAE" w:rsidRPr="00395DAE" w:rsidRDefault="00395DAE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AE">
        <w:rPr>
          <w:rFonts w:ascii="Times New Roman" w:hAnsi="Times New Roman" w:cs="Times New Roman"/>
          <w:sz w:val="26"/>
          <w:szCs w:val="26"/>
        </w:rPr>
        <w:t xml:space="preserve">Анализ целевых показателей производился на основании информации </w:t>
      </w:r>
      <w:r w:rsidR="009F55BA">
        <w:rPr>
          <w:rFonts w:ascii="Times New Roman" w:hAnsi="Times New Roman" w:cs="Times New Roman"/>
          <w:sz w:val="26"/>
          <w:szCs w:val="26"/>
        </w:rPr>
        <w:t>ОО</w:t>
      </w:r>
      <w:r w:rsidR="007525F7">
        <w:rPr>
          <w:rFonts w:ascii="Times New Roman" w:hAnsi="Times New Roman" w:cs="Times New Roman"/>
          <w:sz w:val="26"/>
          <w:szCs w:val="26"/>
        </w:rPr>
        <w:t>О «</w:t>
      </w:r>
      <w:r w:rsidR="009F55BA">
        <w:rPr>
          <w:rFonts w:ascii="Times New Roman" w:hAnsi="Times New Roman" w:cs="Times New Roman"/>
          <w:sz w:val="26"/>
          <w:szCs w:val="26"/>
        </w:rPr>
        <w:t>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Pr="00395DAE">
        <w:rPr>
          <w:rFonts w:ascii="Times New Roman" w:hAnsi="Times New Roman" w:cs="Times New Roman"/>
          <w:sz w:val="26"/>
          <w:szCs w:val="26"/>
        </w:rPr>
        <w:t xml:space="preserve">» подлежащей раскрытию в сфере </w:t>
      </w:r>
      <w:r>
        <w:rPr>
          <w:rFonts w:ascii="Times New Roman" w:hAnsi="Times New Roman" w:cs="Times New Roman"/>
          <w:sz w:val="26"/>
          <w:szCs w:val="26"/>
        </w:rPr>
        <w:t>водоснабжения</w:t>
      </w:r>
      <w:r w:rsidRPr="00395DAE">
        <w:rPr>
          <w:rFonts w:ascii="Times New Roman" w:hAnsi="Times New Roman" w:cs="Times New Roman"/>
          <w:sz w:val="26"/>
          <w:szCs w:val="26"/>
        </w:rPr>
        <w:t xml:space="preserve">, а также на основании представленных исходных данных. </w:t>
      </w:r>
    </w:p>
    <w:p w:rsidR="00571CAD" w:rsidRPr="0074417D" w:rsidRDefault="0074417D" w:rsidP="004A57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4417D">
        <w:rPr>
          <w:rFonts w:ascii="Times New Roman" w:hAnsi="Times New Roman" w:cs="Times New Roman"/>
          <w:sz w:val="26"/>
          <w:szCs w:val="26"/>
        </w:rPr>
        <w:t>Результаты анализа целевых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74417D">
        <w:rPr>
          <w:rFonts w:ascii="Times New Roman" w:hAnsi="Times New Roman" w:cs="Times New Roman"/>
          <w:sz w:val="26"/>
          <w:szCs w:val="26"/>
        </w:rPr>
        <w:t>ей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развития централизованн</w:t>
      </w:r>
      <w:r w:rsidRPr="0074417D">
        <w:rPr>
          <w:rFonts w:ascii="Times New Roman" w:hAnsi="Times New Roman" w:cs="Times New Roman"/>
          <w:sz w:val="26"/>
          <w:szCs w:val="26"/>
        </w:rPr>
        <w:t>ой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систем</w:t>
      </w:r>
      <w:r w:rsidRPr="0074417D">
        <w:rPr>
          <w:rFonts w:ascii="Times New Roman" w:hAnsi="Times New Roman" w:cs="Times New Roman"/>
          <w:sz w:val="26"/>
          <w:szCs w:val="26"/>
        </w:rPr>
        <w:t>ы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водоснабжения приведены </w:t>
      </w:r>
      <w:r w:rsidRPr="0074417D">
        <w:rPr>
          <w:rFonts w:ascii="Times New Roman" w:hAnsi="Times New Roman" w:cs="Times New Roman"/>
          <w:sz w:val="26"/>
          <w:szCs w:val="26"/>
        </w:rPr>
        <w:t>таб. 2.7.1.</w:t>
      </w:r>
    </w:p>
    <w:p w:rsidR="0049548F" w:rsidRDefault="000255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B7FC8" w:rsidRPr="008C2248">
        <w:rPr>
          <w:rFonts w:ascii="Times New Roman" w:hAnsi="Times New Roman" w:cs="Times New Roman"/>
          <w:sz w:val="26"/>
          <w:szCs w:val="26"/>
        </w:rPr>
        <w:t>аб.</w:t>
      </w:r>
      <w:r w:rsidR="00DD5A86">
        <w:rPr>
          <w:rFonts w:ascii="Times New Roman" w:hAnsi="Times New Roman" w:cs="Times New Roman"/>
          <w:sz w:val="26"/>
          <w:szCs w:val="26"/>
        </w:rPr>
        <w:t xml:space="preserve"> </w:t>
      </w:r>
      <w:r w:rsidR="006F500F" w:rsidRPr="008C2248">
        <w:rPr>
          <w:rFonts w:ascii="Times New Roman" w:hAnsi="Times New Roman" w:cs="Times New Roman"/>
          <w:sz w:val="26"/>
          <w:szCs w:val="26"/>
        </w:rPr>
        <w:t>2.</w:t>
      </w:r>
      <w:r w:rsidR="009B7FC8" w:rsidRPr="008C2248">
        <w:rPr>
          <w:rFonts w:ascii="Times New Roman" w:hAnsi="Times New Roman" w:cs="Times New Roman"/>
          <w:sz w:val="26"/>
          <w:szCs w:val="26"/>
        </w:rPr>
        <w:t>7.1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8C2248" w:rsidRPr="008C2248">
        <w:rPr>
          <w:rFonts w:ascii="Times New Roman" w:hAnsi="Times New Roman" w:cs="Times New Roman"/>
          <w:sz w:val="26"/>
          <w:szCs w:val="26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E27A1A" w:rsidTr="008777CA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 на 201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E27A1A" w:rsidRPr="00E27A1A" w:rsidTr="00202833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Показатели качества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Удельный вес проб воды у потр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бителя, которые не отвечают гиги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ническим нормативам по санитарно-химическим показателям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A1A" w:rsidRPr="00E27A1A" w:rsidTr="00202833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Удельный вес проб воды у потр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бителя, которые не отвечают гиги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ническим нормативам по микроби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логическим показателям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Показатели наде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бесперебойн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водоснабжения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Водопроводные сети, нуждающи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замене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B9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ХПВ </w:t>
            </w:r>
            <w:r w:rsidR="002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B94C70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C545D7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B94C7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C5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C545D7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C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5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Ав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арийность на сетях водопровода, 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Износ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9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ХПВ - </w:t>
            </w:r>
            <w:r w:rsidR="002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27A1A" w:rsidRPr="00E27A1A" w:rsidTr="00202833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Показатели качества обслуживания абоне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27A1A" w:rsidRPr="00E27A1A" w:rsidTr="00202833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Обеспеченность населения центр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лизованным водоснабжением (в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численности населения)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Охват абонентов приборами учета (доля абонентов с приборами учета по отношению к общему числу аб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нентов, в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7A1A" w:rsidRPr="00E27A1A" w:rsidTr="00202833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7A1A" w:rsidRPr="00E27A1A" w:rsidRDefault="00B94C7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Показатели эффе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использов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ресурсов, в том числе сокращения п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 воды при тран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неоплаченной воды от 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объема подачи, 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B94C7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B94C7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7A1A" w:rsidRPr="00E27A1A" w:rsidTr="00202833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Соотношение цены и эффективности (улучшения качества воды или качества очистки сточных вод) реализации меропри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инвестиционной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расходов на оплату услуг в совокупном доходе населения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E27A1A" w:rsidRPr="00E27A1A" w:rsidTr="00202833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Удельное энергопотребление на водоподготовку и подачу 1 куб. м питьевой воды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7482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кВтч/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482A" w:rsidRPr="0020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846316" w:rsidRPr="004F44C7" w:rsidRDefault="00846316" w:rsidP="004A57F0">
      <w:pPr>
        <w:rPr>
          <w:rFonts w:ascii="Times New Roman" w:hAnsi="Times New Roman" w:cs="Times New Roman"/>
          <w:b/>
          <w:sz w:val="28"/>
          <w:szCs w:val="28"/>
        </w:rPr>
      </w:pPr>
      <w:r w:rsidRPr="004F44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1C98" w:rsidRPr="004F44C7" w:rsidRDefault="005C1C98" w:rsidP="004A57F0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Cs w:val="28"/>
        </w:rPr>
        <w:sectPr w:rsidR="005C1C98" w:rsidRPr="004F44C7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96" w:name="_Toc382984462"/>
    </w:p>
    <w:p w:rsidR="005C1C98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7" w:name="_Toc392073600"/>
      <w:bookmarkStart w:id="98" w:name="_Toc423087922"/>
      <w:r>
        <w:rPr>
          <w:rFonts w:ascii="Times New Roman" w:hAnsi="Times New Roman" w:cs="Times New Roman"/>
          <w:color w:val="auto"/>
        </w:rPr>
        <w:lastRenderedPageBreak/>
        <w:t>2.</w:t>
      </w:r>
      <w:r w:rsidR="005C1C98" w:rsidRPr="00B56D1C">
        <w:rPr>
          <w:rFonts w:ascii="Times New Roman" w:hAnsi="Times New Roman" w:cs="Times New Roman"/>
          <w:color w:val="auto"/>
        </w:rPr>
        <w:t>8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5C1C98" w:rsidRPr="00B56D1C">
        <w:rPr>
          <w:rFonts w:ascii="Times New Roman" w:hAnsi="Times New Roman" w:cs="Times New Roman"/>
          <w:color w:val="auto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96"/>
      <w:bookmarkEnd w:id="97"/>
      <w:bookmarkEnd w:id="98"/>
    </w:p>
    <w:p w:rsidR="008C2248" w:rsidRDefault="008C224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9" w:name="_Toc392777197"/>
      <w:r>
        <w:rPr>
          <w:rFonts w:ascii="Times New Roman" w:hAnsi="Times New Roman" w:cs="Times New Roman"/>
          <w:sz w:val="26"/>
          <w:szCs w:val="26"/>
        </w:rPr>
        <w:t>В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случае выявления бесхозяйных сетей (сетей, не имеющих эксплуатирующей орг</w:t>
      </w:r>
      <w:r w:rsidRPr="008C2248">
        <w:rPr>
          <w:rFonts w:ascii="Times New Roman" w:hAnsi="Times New Roman" w:cs="Times New Roman"/>
          <w:sz w:val="26"/>
          <w:szCs w:val="26"/>
        </w:rPr>
        <w:t>а</w:t>
      </w:r>
      <w:r w:rsidRPr="008C2248">
        <w:rPr>
          <w:rFonts w:ascii="Times New Roman" w:hAnsi="Times New Roman" w:cs="Times New Roman"/>
          <w:sz w:val="26"/>
          <w:szCs w:val="26"/>
        </w:rPr>
        <w:t>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сети которой непосредственно соединены с указанными бесхозяйными сетями, или единую </w:t>
      </w:r>
      <w:r>
        <w:rPr>
          <w:rFonts w:ascii="Times New Roman" w:hAnsi="Times New Roman" w:cs="Times New Roman"/>
          <w:sz w:val="26"/>
          <w:szCs w:val="26"/>
        </w:rPr>
        <w:t>ресурсоснабжающую</w:t>
      </w:r>
      <w:r w:rsidRPr="008C2248">
        <w:rPr>
          <w:rFonts w:ascii="Times New Roman" w:hAnsi="Times New Roman" w:cs="Times New Roman"/>
          <w:sz w:val="26"/>
          <w:szCs w:val="26"/>
        </w:rPr>
        <w:t xml:space="preserve"> организацию, в к</w:t>
      </w:r>
      <w:r w:rsidRPr="008C2248">
        <w:rPr>
          <w:rFonts w:ascii="Times New Roman" w:hAnsi="Times New Roman" w:cs="Times New Roman"/>
          <w:sz w:val="26"/>
          <w:szCs w:val="26"/>
        </w:rPr>
        <w:t>о</w:t>
      </w:r>
      <w:r w:rsidRPr="008C2248">
        <w:rPr>
          <w:rFonts w:ascii="Times New Roman" w:hAnsi="Times New Roman" w:cs="Times New Roman"/>
          <w:sz w:val="26"/>
          <w:szCs w:val="26"/>
        </w:rPr>
        <w:t>торую входят указанные бесхозяйные сети и которая осуществляет содержание и обсл</w:t>
      </w:r>
      <w:r w:rsidRPr="008C2248">
        <w:rPr>
          <w:rFonts w:ascii="Times New Roman" w:hAnsi="Times New Roman" w:cs="Times New Roman"/>
          <w:sz w:val="26"/>
          <w:szCs w:val="26"/>
        </w:rPr>
        <w:t>у</w:t>
      </w:r>
      <w:r w:rsidRPr="008C2248">
        <w:rPr>
          <w:rFonts w:ascii="Times New Roman" w:hAnsi="Times New Roman" w:cs="Times New Roman"/>
          <w:sz w:val="26"/>
          <w:szCs w:val="26"/>
        </w:rPr>
        <w:t>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8C2248" w:rsidRPr="008C2248" w:rsidRDefault="00584B31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позволил сделать вывод,</w:t>
      </w:r>
      <w:r w:rsidR="001E21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решение по бесхозяйным сетям в муниципальном образовании не является актуальным вопросом, так как бесхозяйные сети по данным </w:t>
      </w:r>
      <w:r w:rsidR="001E21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отсутствуют.</w:t>
      </w:r>
      <w:r w:rsidR="008C2248" w:rsidRPr="008C2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0A3" w:rsidRPr="00132EAB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0" w:name="_Toc423087923"/>
      <w:r>
        <w:rPr>
          <w:rFonts w:ascii="Times New Roman" w:hAnsi="Times New Roman" w:cs="Times New Roman"/>
          <w:color w:val="auto"/>
        </w:rPr>
        <w:t>2.</w:t>
      </w:r>
      <w:r w:rsidR="00C070A3" w:rsidRPr="00132EAB">
        <w:rPr>
          <w:rFonts w:ascii="Times New Roman" w:hAnsi="Times New Roman" w:cs="Times New Roman"/>
          <w:color w:val="auto"/>
        </w:rPr>
        <w:t xml:space="preserve">9. </w:t>
      </w:r>
      <w:r w:rsidR="00C070A3" w:rsidRPr="00132EAB">
        <w:rPr>
          <w:rFonts w:ascii="Times New Roman" w:hAnsi="Times New Roman" w:cs="Times New Roman"/>
          <w:color w:val="000000"/>
        </w:rPr>
        <w:t>Разработка электронной модели системы водоснабжения и ее калибровка по параметрам существующего режима работы системы водоснабжения</w:t>
      </w:r>
      <w:bookmarkEnd w:id="99"/>
      <w:bookmarkEnd w:id="100"/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 xml:space="preserve">Для </w:t>
      </w:r>
      <w:r w:rsidR="00912A2F">
        <w:rPr>
          <w:rFonts w:ascii="Times New Roman" w:hAnsi="Times New Roman"/>
          <w:sz w:val="26"/>
          <w:szCs w:val="26"/>
        </w:rPr>
        <w:t>подготовки</w:t>
      </w:r>
      <w:r w:rsidR="00B96BD5">
        <w:rPr>
          <w:rFonts w:ascii="Times New Roman" w:hAnsi="Times New Roman"/>
          <w:sz w:val="26"/>
          <w:szCs w:val="26"/>
        </w:rPr>
        <w:t xml:space="preserve"> базы данных</w:t>
      </w:r>
      <w:r w:rsidRPr="00132EAB">
        <w:rPr>
          <w:rFonts w:ascii="Times New Roman" w:hAnsi="Times New Roman"/>
          <w:sz w:val="26"/>
          <w:szCs w:val="26"/>
        </w:rPr>
        <w:t xml:space="preserve"> электронной модели объектов централизованной си</w:t>
      </w:r>
      <w:r w:rsidRPr="00132EAB">
        <w:rPr>
          <w:rFonts w:ascii="Times New Roman" w:hAnsi="Times New Roman"/>
          <w:sz w:val="26"/>
          <w:szCs w:val="26"/>
        </w:rPr>
        <w:t>с</w:t>
      </w:r>
      <w:r w:rsidRPr="00132EAB">
        <w:rPr>
          <w:rFonts w:ascii="Times New Roman" w:hAnsi="Times New Roman"/>
          <w:sz w:val="26"/>
          <w:szCs w:val="26"/>
        </w:rPr>
        <w:t>темы водоснабжения</w:t>
      </w:r>
      <w:r w:rsidR="00B96BD5">
        <w:rPr>
          <w:rFonts w:ascii="Times New Roman" w:hAnsi="Times New Roman"/>
          <w:sz w:val="26"/>
          <w:szCs w:val="26"/>
        </w:rPr>
        <w:t xml:space="preserve"> и водоотведения</w:t>
      </w:r>
      <w:r w:rsidRPr="00132EAB">
        <w:rPr>
          <w:rFonts w:ascii="Times New Roman" w:hAnsi="Times New Roman"/>
          <w:sz w:val="26"/>
          <w:szCs w:val="26"/>
        </w:rPr>
        <w:t xml:space="preserve"> </w:t>
      </w:r>
      <w:r w:rsidR="00D678CF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D678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678CF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Pr="00132EAB">
        <w:rPr>
          <w:rFonts w:ascii="Times New Roman" w:hAnsi="Times New Roman"/>
          <w:sz w:val="26"/>
          <w:szCs w:val="26"/>
        </w:rPr>
        <w:t>используе</w:t>
      </w:r>
      <w:r w:rsidRPr="00132EAB">
        <w:rPr>
          <w:rFonts w:ascii="Times New Roman" w:hAnsi="Times New Roman"/>
          <w:sz w:val="26"/>
          <w:szCs w:val="26"/>
        </w:rPr>
        <w:t>т</w:t>
      </w:r>
      <w:r w:rsidRPr="00132EAB">
        <w:rPr>
          <w:rFonts w:ascii="Times New Roman" w:hAnsi="Times New Roman"/>
          <w:sz w:val="26"/>
          <w:szCs w:val="26"/>
        </w:rPr>
        <w:t>ся геоинформационная система Zulu, разработанная ООО «Политерм» г.Санкт-Петербург.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Геоинформационная система Zulu предназначена для разработки ГИС приложений, требующих визуализации пространственных данных в векторном и растровом виде, ан</w:t>
      </w:r>
      <w:r w:rsidRPr="00132EAB">
        <w:rPr>
          <w:rFonts w:ascii="Times New Roman" w:hAnsi="Times New Roman"/>
          <w:sz w:val="26"/>
          <w:szCs w:val="26"/>
        </w:rPr>
        <w:t>а</w:t>
      </w:r>
      <w:r w:rsidRPr="00132EAB">
        <w:rPr>
          <w:rFonts w:ascii="Times New Roman" w:hAnsi="Times New Roman"/>
          <w:sz w:val="26"/>
          <w:szCs w:val="26"/>
        </w:rPr>
        <w:t>лиза их топологии и их связи с семантическими базами данных.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С помощью Zulu создано графическое представление объектов централ</w:t>
      </w:r>
      <w:r w:rsidR="00B96BD5">
        <w:rPr>
          <w:rFonts w:ascii="Times New Roman" w:hAnsi="Times New Roman"/>
          <w:sz w:val="26"/>
          <w:szCs w:val="26"/>
        </w:rPr>
        <w:t>изованной системы водоснабжения и водоотведения.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Графические данные в Zulu организованы в виде слоев. Система работает со слоями следующих типов: векторные слои, растровые слои, слои рельефа.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Система работает со следующими графическими типами векторных данных: точка (символ), линия, полилиния, поли-полилиния, полигон, поли-полигон, текстовый объект.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Редакторы символов, стилей линий и стилей заливок дают возможность задавать пользовательские параметры отображения объектов. Векторный слой содержит объекты разных графических типов.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Для организации данных слоя созданы классификаторы, группирующие векторные данные по типам и режимам. Каждый тип данных внутри слоя имеет собственную сема</w:t>
      </w:r>
      <w:r w:rsidRPr="00132EAB">
        <w:rPr>
          <w:rFonts w:ascii="Times New Roman" w:hAnsi="Times New Roman"/>
          <w:sz w:val="26"/>
          <w:szCs w:val="26"/>
        </w:rPr>
        <w:t>н</w:t>
      </w:r>
      <w:r w:rsidRPr="00132EAB">
        <w:rPr>
          <w:rFonts w:ascii="Times New Roman" w:hAnsi="Times New Roman"/>
          <w:sz w:val="26"/>
          <w:szCs w:val="26"/>
        </w:rPr>
        <w:t>тическую базу данных.</w:t>
      </w:r>
    </w:p>
    <w:p w:rsidR="000C2F50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Исходные данные и характеристики объектов централизованной системы водосна</w:t>
      </w:r>
      <w:r w:rsidRPr="00132EAB">
        <w:rPr>
          <w:rFonts w:ascii="Times New Roman" w:hAnsi="Times New Roman"/>
          <w:sz w:val="26"/>
          <w:szCs w:val="26"/>
        </w:rPr>
        <w:t>б</w:t>
      </w:r>
      <w:r w:rsidRPr="00132EAB">
        <w:rPr>
          <w:rFonts w:ascii="Times New Roman" w:hAnsi="Times New Roman"/>
          <w:sz w:val="26"/>
          <w:szCs w:val="26"/>
        </w:rPr>
        <w:t>жения заносятся в систему Zulu ручным способом в соответствующие слои в зависимости от типа данных.</w:t>
      </w:r>
    </w:p>
    <w:p w:rsidR="000C2F50" w:rsidRPr="00D54B08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lastRenderedPageBreak/>
        <w:t>Программная часть электронной модели централизованной  системы водоснабжения и водоотведения должна решать  следующие задачи: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графического представления объектов централизованной системы водоснабжения и водоотведения с привязкой к топографической основе муниципального образ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>вания и полным описанием связности объектов;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описания основных объектов централизованной системы водоснабжения и вод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>отведения;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описания реальных характеристик режимов работы централизованной системы водоснабжения и водоотведения (почасовые зависимости расход/напор для всех насосных станций и диктующих точек сети в часы максимального, минимального и среднего водоразбора в зависимости от сезона) и ее отдельных элементов;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 xml:space="preserve">моделирования всех видов переключений, осуществляемых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на водопроводных сетях (изменение состояния запорно-регулирующей арматуры, включение, отключение, регулирование групп насосных агрегатов, изменения у</w:t>
      </w:r>
      <w:r w:rsidRPr="00DD05A2">
        <w:rPr>
          <w:rFonts w:ascii="Times New Roman" w:hAnsi="Times New Roman" w:cs="Times New Roman"/>
          <w:bCs/>
          <w:sz w:val="26"/>
          <w:szCs w:val="26"/>
        </w:rPr>
        <w:t>с</w:t>
      </w:r>
      <w:r w:rsidRPr="00DD05A2">
        <w:rPr>
          <w:rFonts w:ascii="Times New Roman" w:hAnsi="Times New Roman" w:cs="Times New Roman"/>
          <w:bCs/>
          <w:sz w:val="26"/>
          <w:szCs w:val="26"/>
        </w:rPr>
        <w:t>тановок регуляторов), в том числе переключения абонентов между станциями подготовки воды питьевого качества;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балансировки расходов воды и расчета потерь напора по участкам водопроводной сети;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 xml:space="preserve">гидравлического расчета канализационных сетей (самотечных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и напорных);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балансировки расходов сточных вод по участкам канализационной сети;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групповых изменений характеристик объектов централизованной системы вод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 xml:space="preserve">снабжения и (или) водоотведения (участков водопроводных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и (или) канализационных сетей, абонентов) с целью моделирования различных перспективных вариантов;</w:t>
      </w:r>
    </w:p>
    <w:p w:rsidR="007945EC" w:rsidRDefault="000C2F50" w:rsidP="00A70150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оценки осуществимости сценариев перспективного развития централизованной системы водоснабжения и (или) водоотведения с точки зрения обеспечения ги</w:t>
      </w:r>
      <w:r w:rsidRPr="00DD05A2">
        <w:rPr>
          <w:rFonts w:ascii="Times New Roman" w:hAnsi="Times New Roman" w:cs="Times New Roman"/>
          <w:bCs/>
          <w:sz w:val="26"/>
          <w:szCs w:val="26"/>
        </w:rPr>
        <w:t>д</w:t>
      </w:r>
      <w:r w:rsidRPr="00DD05A2">
        <w:rPr>
          <w:rFonts w:ascii="Times New Roman" w:hAnsi="Times New Roman" w:cs="Times New Roman"/>
          <w:bCs/>
          <w:sz w:val="26"/>
          <w:szCs w:val="26"/>
        </w:rPr>
        <w:t>равлических режимов;</w:t>
      </w:r>
    </w:p>
    <w:p w:rsidR="007945EC" w:rsidRDefault="000C2F50" w:rsidP="00A70150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для зон распространения вечномерзлых  грунтов - обеспечения выполнения те</w:t>
      </w:r>
      <w:r w:rsidRPr="00DD05A2">
        <w:rPr>
          <w:rFonts w:ascii="Times New Roman" w:hAnsi="Times New Roman" w:cs="Times New Roman"/>
          <w:bCs/>
          <w:sz w:val="26"/>
          <w:szCs w:val="26"/>
        </w:rPr>
        <w:t>п</w:t>
      </w:r>
      <w:r w:rsidRPr="00DD05A2">
        <w:rPr>
          <w:rFonts w:ascii="Times New Roman" w:hAnsi="Times New Roman" w:cs="Times New Roman"/>
          <w:bCs/>
          <w:sz w:val="26"/>
          <w:szCs w:val="26"/>
        </w:rPr>
        <w:t>логидравлических расчетов, включая режимы оледенения для трубопроводов н</w:t>
      </w:r>
      <w:r w:rsidRPr="00DD05A2">
        <w:rPr>
          <w:rFonts w:ascii="Times New Roman" w:hAnsi="Times New Roman" w:cs="Times New Roman"/>
          <w:bCs/>
          <w:sz w:val="26"/>
          <w:szCs w:val="26"/>
        </w:rPr>
        <w:t>а</w:t>
      </w:r>
      <w:r w:rsidRPr="00DD05A2">
        <w:rPr>
          <w:rFonts w:ascii="Times New Roman" w:hAnsi="Times New Roman" w:cs="Times New Roman"/>
          <w:bCs/>
          <w:sz w:val="26"/>
          <w:szCs w:val="26"/>
        </w:rPr>
        <w:t>земной прокладки.</w:t>
      </w:r>
    </w:p>
    <w:p w:rsidR="000C2F50" w:rsidRPr="00D54B08" w:rsidRDefault="000C2F50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Текстовая часть электронной модели централизованной  системы водоснабжения и водоотведения должна содержать: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программы моделирования, ее структуры, алгоритмов расчетов, 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з</w:t>
      </w:r>
      <w:r w:rsidRPr="00D54B08">
        <w:rPr>
          <w:rFonts w:ascii="Times New Roman" w:hAnsi="Times New Roman" w:cs="Times New Roman"/>
          <w:bCs/>
          <w:sz w:val="26"/>
          <w:szCs w:val="26"/>
        </w:rPr>
        <w:t>можностей и особенностей;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модели системы подачи и распределения воды, модели системы водоо</w:t>
      </w:r>
      <w:r w:rsidRPr="00D54B08">
        <w:rPr>
          <w:rFonts w:ascii="Times New Roman" w:hAnsi="Times New Roman" w:cs="Times New Roman"/>
          <w:bCs/>
          <w:sz w:val="26"/>
          <w:szCs w:val="26"/>
        </w:rPr>
        <w:t>т</w:t>
      </w:r>
      <w:r w:rsidRPr="00D54B08">
        <w:rPr>
          <w:rFonts w:ascii="Times New Roman" w:hAnsi="Times New Roman" w:cs="Times New Roman"/>
          <w:bCs/>
          <w:sz w:val="26"/>
          <w:szCs w:val="26"/>
        </w:rPr>
        <w:t>ведения, системы ввода и вывода данных;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способа переноса исходных данных и характеристик объектов в эле</w:t>
      </w:r>
      <w:r w:rsidRPr="00D54B08">
        <w:rPr>
          <w:rFonts w:ascii="Times New Roman" w:hAnsi="Times New Roman" w:cs="Times New Roman"/>
          <w:bCs/>
          <w:sz w:val="26"/>
          <w:szCs w:val="26"/>
        </w:rPr>
        <w:t>к</w:t>
      </w:r>
      <w:r w:rsidRPr="00D54B08">
        <w:rPr>
          <w:rFonts w:ascii="Times New Roman" w:hAnsi="Times New Roman" w:cs="Times New Roman"/>
          <w:bCs/>
          <w:sz w:val="26"/>
          <w:szCs w:val="26"/>
        </w:rPr>
        <w:t>тронную модель, а также результатов моделирования в другие информационные системы.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 xml:space="preserve">В разработанной электронной модели системы водоснабжения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132EAB">
        <w:rPr>
          <w:rFonts w:ascii="Times New Roman" w:hAnsi="Times New Roman"/>
          <w:sz w:val="26"/>
          <w:szCs w:val="26"/>
        </w:rPr>
        <w:t>,</w:t>
      </w:r>
      <w:r w:rsidRPr="00132EAB">
        <w:rPr>
          <w:rFonts w:ascii="Times New Roman" w:hAnsi="Times New Roman" w:cs="Times New Roman"/>
          <w:sz w:val="26"/>
          <w:szCs w:val="26"/>
        </w:rPr>
        <w:t xml:space="preserve"> выполненных в программном комплексе «</w:t>
      </w:r>
      <w:r w:rsidRPr="00132EAB">
        <w:rPr>
          <w:rFonts w:ascii="Times New Roman" w:hAnsi="Times New Roman" w:cs="Times New Roman"/>
          <w:sz w:val="26"/>
          <w:szCs w:val="26"/>
          <w:lang w:val="en-US"/>
        </w:rPr>
        <w:t>Zulu</w:t>
      </w:r>
      <w:r w:rsidRPr="00132EAB">
        <w:rPr>
          <w:rFonts w:ascii="Times New Roman" w:hAnsi="Times New Roman" w:cs="Times New Roman"/>
          <w:sz w:val="26"/>
          <w:szCs w:val="26"/>
        </w:rPr>
        <w:t xml:space="preserve">», нанесены данные по </w:t>
      </w:r>
      <w:r w:rsidRPr="00132EAB">
        <w:rPr>
          <w:rFonts w:ascii="Times New Roman" w:hAnsi="Times New Roman" w:cs="Times New Roman"/>
          <w:sz w:val="26"/>
          <w:szCs w:val="26"/>
        </w:rPr>
        <w:lastRenderedPageBreak/>
        <w:t>разводящим сетям и источникам водоснабжения, однако по имеющимся данным гидра</w:t>
      </w:r>
      <w:r w:rsidRPr="00132EAB">
        <w:rPr>
          <w:rFonts w:ascii="Times New Roman" w:hAnsi="Times New Roman" w:cs="Times New Roman"/>
          <w:sz w:val="26"/>
          <w:szCs w:val="26"/>
        </w:rPr>
        <w:t>в</w:t>
      </w:r>
      <w:r w:rsidRPr="00132EAB">
        <w:rPr>
          <w:rFonts w:ascii="Times New Roman" w:hAnsi="Times New Roman" w:cs="Times New Roman"/>
          <w:sz w:val="26"/>
          <w:szCs w:val="26"/>
        </w:rPr>
        <w:t>лический расчет выполнить не представляется возможным.</w:t>
      </w:r>
    </w:p>
    <w:p w:rsidR="000C2F50" w:rsidRPr="00132EAB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EAB">
        <w:rPr>
          <w:rFonts w:ascii="Times New Roman" w:hAnsi="Times New Roman" w:cs="Times New Roman"/>
          <w:sz w:val="26"/>
          <w:szCs w:val="26"/>
        </w:rPr>
        <w:t>Для полного завершения гидравлического расчета необходимы точные данные по протяженности участков сетей, диаметры, отметки осей трубопроводов, в расчетных то</w:t>
      </w:r>
      <w:r w:rsidRPr="00132EAB">
        <w:rPr>
          <w:rFonts w:ascii="Times New Roman" w:hAnsi="Times New Roman" w:cs="Times New Roman"/>
          <w:sz w:val="26"/>
          <w:szCs w:val="26"/>
        </w:rPr>
        <w:t>ч</w:t>
      </w:r>
      <w:r w:rsidRPr="00132EAB">
        <w:rPr>
          <w:rFonts w:ascii="Times New Roman" w:hAnsi="Times New Roman" w:cs="Times New Roman"/>
          <w:sz w:val="26"/>
          <w:szCs w:val="26"/>
        </w:rPr>
        <w:t>ках водопроводной сети, расчетные расходы воды в точках водопотребления (абонентов), данные по насосным станциям.</w:t>
      </w:r>
    </w:p>
    <w:p w:rsidR="00C433E2" w:rsidRDefault="00FC4A75" w:rsidP="00C433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выше</w:t>
      </w:r>
      <w:r w:rsidR="000C2F50" w:rsidRPr="00132EAB">
        <w:rPr>
          <w:rFonts w:ascii="Times New Roman" w:hAnsi="Times New Roman" w:cs="Times New Roman"/>
          <w:sz w:val="26"/>
          <w:szCs w:val="26"/>
        </w:rPr>
        <w:t>перечисленные данн</w:t>
      </w:r>
      <w:r>
        <w:rPr>
          <w:rFonts w:ascii="Times New Roman" w:hAnsi="Times New Roman" w:cs="Times New Roman"/>
          <w:sz w:val="26"/>
          <w:szCs w:val="26"/>
        </w:rPr>
        <w:t xml:space="preserve">ые в настоящий момент имеются </w:t>
      </w:r>
      <w:r w:rsidR="001E218B">
        <w:rPr>
          <w:rFonts w:ascii="Times New Roman" w:hAnsi="Times New Roman" w:cs="Times New Roman"/>
          <w:sz w:val="26"/>
          <w:szCs w:val="26"/>
        </w:rPr>
        <w:t>в м</w:t>
      </w:r>
      <w:r w:rsidR="001E218B">
        <w:rPr>
          <w:rFonts w:ascii="Times New Roman" w:hAnsi="Times New Roman" w:cs="Times New Roman"/>
          <w:sz w:val="26"/>
          <w:szCs w:val="26"/>
        </w:rPr>
        <w:t>у</w:t>
      </w:r>
      <w:r w:rsidR="001E218B">
        <w:rPr>
          <w:rFonts w:ascii="Times New Roman" w:hAnsi="Times New Roman" w:cs="Times New Roman"/>
          <w:sz w:val="26"/>
          <w:szCs w:val="26"/>
        </w:rPr>
        <w:t xml:space="preserve">ниципальном образовании </w:t>
      </w:r>
      <w:r w:rsidR="000C2F50" w:rsidRPr="00132EAB">
        <w:rPr>
          <w:rFonts w:ascii="Times New Roman" w:hAnsi="Times New Roman" w:cs="Times New Roman"/>
          <w:sz w:val="26"/>
          <w:szCs w:val="26"/>
        </w:rPr>
        <w:t>не в полном объеме, пред</w:t>
      </w:r>
      <w:r>
        <w:rPr>
          <w:rFonts w:ascii="Times New Roman" w:hAnsi="Times New Roman" w:cs="Times New Roman"/>
          <w:sz w:val="26"/>
          <w:szCs w:val="26"/>
        </w:rPr>
        <w:t>ложено</w:t>
      </w:r>
      <w:r w:rsidR="000C2F50" w:rsidRPr="00132EAB">
        <w:rPr>
          <w:rFonts w:ascii="Times New Roman" w:hAnsi="Times New Roman" w:cs="Times New Roman"/>
          <w:sz w:val="26"/>
          <w:szCs w:val="26"/>
        </w:rPr>
        <w:t xml:space="preserve"> выполнить</w:t>
      </w:r>
      <w:r>
        <w:rPr>
          <w:rFonts w:ascii="Times New Roman" w:hAnsi="Times New Roman" w:cs="Times New Roman"/>
          <w:sz w:val="26"/>
          <w:szCs w:val="26"/>
        </w:rPr>
        <w:t xml:space="preserve"> ряд изыскател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ских мероприятий, направленных на восстановление схем с нанесенными сетями </w:t>
      </w:r>
      <w:r w:rsidRPr="00132EAB">
        <w:rPr>
          <w:rFonts w:ascii="Times New Roman" w:hAnsi="Times New Roman" w:cs="Times New Roman"/>
          <w:sz w:val="26"/>
          <w:szCs w:val="26"/>
        </w:rPr>
        <w:t>вод</w:t>
      </w:r>
      <w:r w:rsidRPr="00132EAB">
        <w:rPr>
          <w:rFonts w:ascii="Times New Roman" w:hAnsi="Times New Roman" w:cs="Times New Roman"/>
          <w:sz w:val="26"/>
          <w:szCs w:val="26"/>
        </w:rPr>
        <w:t>о</w:t>
      </w:r>
      <w:r w:rsidRPr="00132EAB">
        <w:rPr>
          <w:rFonts w:ascii="Times New Roman" w:hAnsi="Times New Roman" w:cs="Times New Roman"/>
          <w:sz w:val="26"/>
          <w:szCs w:val="26"/>
        </w:rPr>
        <w:t>провода, высотными отметками, протяженностью и данными по источникам водоснабж</w:t>
      </w:r>
      <w:r w:rsidRPr="00132EAB">
        <w:rPr>
          <w:rFonts w:ascii="Times New Roman" w:hAnsi="Times New Roman" w:cs="Times New Roman"/>
          <w:sz w:val="26"/>
          <w:szCs w:val="26"/>
        </w:rPr>
        <w:t>е</w:t>
      </w:r>
      <w:r w:rsidRPr="00132EAB">
        <w:rPr>
          <w:rFonts w:ascii="Times New Roman" w:hAnsi="Times New Roman" w:cs="Times New Roman"/>
          <w:sz w:val="26"/>
          <w:szCs w:val="26"/>
        </w:rPr>
        <w:t>ния и потребителям.</w:t>
      </w:r>
      <w:r w:rsidR="001E2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3E2" w:rsidRPr="00D54B08" w:rsidRDefault="00C433E2" w:rsidP="00C433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изыскательных мероприятий учесть при последующей актуализации схемы.</w:t>
      </w:r>
    </w:p>
    <w:p w:rsidR="000C2F50" w:rsidRPr="004F44C7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E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9F2" w:rsidRDefault="003F79F2" w:rsidP="004A57F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01" w:name="_Toc377565591"/>
      <w:bookmarkStart w:id="102" w:name="_Toc385862064"/>
      <w:bookmarkStart w:id="103" w:name="_Toc392073601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4DF8" w:rsidRPr="004F23F4" w:rsidRDefault="00334DF8" w:rsidP="004A57F0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4" w:name="_Toc423087924"/>
      <w:r w:rsidRPr="004F23F4">
        <w:rPr>
          <w:rFonts w:ascii="Times New Roman" w:hAnsi="Times New Roman" w:cs="Times New Roman"/>
          <w:color w:val="auto"/>
          <w:sz w:val="26"/>
          <w:szCs w:val="26"/>
        </w:rPr>
        <w:lastRenderedPageBreak/>
        <w:t>Глава 3</w:t>
      </w:r>
      <w:r w:rsidR="00FC4A7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Схема Водоотведени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>я</w:t>
      </w:r>
      <w:bookmarkEnd w:id="101"/>
      <w:bookmarkEnd w:id="102"/>
      <w:r w:rsidR="00BB0E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103"/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104"/>
    </w:p>
    <w:p w:rsidR="00334DF8" w:rsidRPr="00D678CF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05" w:name="_Toc377565592"/>
      <w:bookmarkStart w:id="106" w:name="_Toc385862065"/>
      <w:bookmarkStart w:id="107" w:name="_Toc392073602"/>
      <w:bookmarkStart w:id="108" w:name="_Toc423087925"/>
      <w:r>
        <w:rPr>
          <w:rFonts w:ascii="Times New Roman" w:hAnsi="Times New Roman" w:cs="Times New Roman"/>
          <w:color w:val="auto"/>
        </w:rPr>
        <w:t>3.</w:t>
      </w:r>
      <w:r w:rsidR="00334DF8" w:rsidRPr="004F23F4">
        <w:rPr>
          <w:rFonts w:ascii="Times New Roman" w:hAnsi="Times New Roman" w:cs="Times New Roman"/>
          <w:color w:val="auto"/>
        </w:rPr>
        <w:t>1</w:t>
      </w:r>
      <w:r w:rsidR="00AD2B48">
        <w:rPr>
          <w:rFonts w:ascii="Times New Roman" w:hAnsi="Times New Roman" w:cs="Times New Roman"/>
          <w:color w:val="auto"/>
        </w:rPr>
        <w:t>.</w:t>
      </w:r>
      <w:r w:rsidR="00334DF8" w:rsidRPr="004F23F4">
        <w:rPr>
          <w:rFonts w:ascii="Times New Roman" w:hAnsi="Times New Roman" w:cs="Times New Roman"/>
          <w:color w:val="auto"/>
        </w:rPr>
        <w:t xml:space="preserve"> Существующее положение в сфере водоотведения</w:t>
      </w:r>
      <w:r w:rsidR="00BB0E15">
        <w:rPr>
          <w:rFonts w:ascii="Times New Roman" w:hAnsi="Times New Roman" w:cs="Times New Roman"/>
          <w:color w:val="auto"/>
        </w:rPr>
        <w:t xml:space="preserve"> </w:t>
      </w:r>
      <w:bookmarkEnd w:id="105"/>
      <w:bookmarkEnd w:id="106"/>
      <w:bookmarkEnd w:id="107"/>
      <w:r w:rsidR="00D678CF" w:rsidRPr="00D678CF">
        <w:rPr>
          <w:rFonts w:ascii="Times New Roman" w:hAnsi="Times New Roman" w:cs="Times New Roman"/>
          <w:color w:val="auto"/>
        </w:rPr>
        <w:t xml:space="preserve">МО </w:t>
      </w:r>
      <w:r w:rsidR="00EB3E37" w:rsidRPr="00EB3E37">
        <w:rPr>
          <w:rFonts w:ascii="Times New Roman" w:hAnsi="Times New Roman" w:cs="Times New Roman"/>
          <w:color w:val="auto"/>
        </w:rPr>
        <w:t>Приволжское</w:t>
      </w:r>
      <w:r w:rsidR="00D678CF" w:rsidRPr="00D678CF">
        <w:rPr>
          <w:rFonts w:ascii="Times New Roman" w:hAnsi="Times New Roman" w:cs="Times New Roman"/>
          <w:color w:val="auto"/>
        </w:rPr>
        <w:t xml:space="preserve"> сел</w:t>
      </w:r>
      <w:r w:rsidR="00D678CF" w:rsidRPr="00D678CF">
        <w:rPr>
          <w:rFonts w:ascii="Times New Roman" w:hAnsi="Times New Roman" w:cs="Times New Roman"/>
          <w:color w:val="auto"/>
        </w:rPr>
        <w:t>ь</w:t>
      </w:r>
      <w:r w:rsidR="00D678CF" w:rsidRPr="00D678CF">
        <w:rPr>
          <w:rFonts w:ascii="Times New Roman" w:hAnsi="Times New Roman" w:cs="Times New Roman"/>
          <w:color w:val="auto"/>
        </w:rPr>
        <w:t>ское поселение</w:t>
      </w:r>
      <w:bookmarkEnd w:id="108"/>
    </w:p>
    <w:p w:rsidR="00334DF8" w:rsidRPr="004F23F4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09" w:name="_Toc377565593"/>
      <w:bookmarkStart w:id="110" w:name="_Toc385862066"/>
      <w:bookmarkStart w:id="111" w:name="_Toc392073603"/>
      <w:bookmarkStart w:id="112" w:name="_Toc42308792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структуры системы сбора, очистки и отведения сточных вод на территории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5BCE" w:rsidRPr="00D678CF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EB3E37" w:rsidRPr="00EB3E37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AF5BCE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AF5BCE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и деление территории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D678CF">
        <w:rPr>
          <w:rFonts w:ascii="Times New Roman" w:hAnsi="Times New Roman" w:cs="Times New Roman"/>
          <w:sz w:val="26"/>
          <w:szCs w:val="26"/>
        </w:rPr>
        <w:t xml:space="preserve"> </w:t>
      </w:r>
      <w:r w:rsidR="00EB3E37" w:rsidRPr="00EB3E37">
        <w:rPr>
          <w:rFonts w:ascii="Times New Roman" w:hAnsi="Times New Roman" w:cs="Times New Roman"/>
          <w:color w:val="auto"/>
          <w:sz w:val="26"/>
          <w:szCs w:val="26"/>
        </w:rPr>
        <w:t>Пр</w:t>
      </w:r>
      <w:r w:rsidR="00EB3E37" w:rsidRPr="00EB3E37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EB3E37" w:rsidRPr="00EB3E37">
        <w:rPr>
          <w:rFonts w:ascii="Times New Roman" w:hAnsi="Times New Roman" w:cs="Times New Roman"/>
          <w:color w:val="auto"/>
          <w:sz w:val="26"/>
          <w:szCs w:val="26"/>
        </w:rPr>
        <w:t>волжское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D678CF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на эксплуатационные зоны</w:t>
      </w:r>
      <w:bookmarkEnd w:id="109"/>
      <w:bookmarkEnd w:id="110"/>
      <w:bookmarkEnd w:id="111"/>
      <w:bookmarkEnd w:id="112"/>
    </w:p>
    <w:p w:rsidR="00037600" w:rsidRPr="004F23F4" w:rsidRDefault="00AF5BCE" w:rsidP="000376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_Toc385862067"/>
      <w:bookmarkStart w:id="114" w:name="_Toc392073604"/>
      <w:r>
        <w:rPr>
          <w:rFonts w:ascii="Times New Roman" w:hAnsi="Times New Roman" w:cs="Times New Roman"/>
          <w:sz w:val="26"/>
          <w:szCs w:val="26"/>
        </w:rPr>
        <w:t>В настоящее время в жилом фонде и на объектах социальной инфраструктуры стоки направляются, в основном, на примитивные очистные сооружения в виде выгребов. 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лее стоки обеззараживаются на рельефе, нанося значительный ущерб окружающей среду, в первую очередь </w:t>
      </w:r>
      <w:r w:rsidRPr="00AF5BCE">
        <w:rPr>
          <w:rFonts w:ascii="Times New Roman" w:hAnsi="Times New Roman" w:cs="Times New Roman"/>
          <w:sz w:val="26"/>
          <w:szCs w:val="26"/>
        </w:rPr>
        <w:t>поверхностным и подземным водам.</w:t>
      </w:r>
    </w:p>
    <w:p w:rsidR="00383842" w:rsidRPr="004F23F4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5" w:name="_Toc423087927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1.2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результатов технического обследования централизованной си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ч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13"/>
      <w:bookmarkEnd w:id="114"/>
      <w:bookmarkEnd w:id="115"/>
    </w:p>
    <w:p w:rsidR="00037600" w:rsidRPr="004F23F4" w:rsidRDefault="008957BF" w:rsidP="00AF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результатов технического </w:t>
      </w:r>
      <w:r w:rsidRPr="004F23F4">
        <w:rPr>
          <w:rFonts w:ascii="Times New Roman" w:hAnsi="Times New Roman" w:cs="Times New Roman"/>
          <w:sz w:val="26"/>
          <w:szCs w:val="26"/>
        </w:rPr>
        <w:t>обследования централизованной системы водоо</w:t>
      </w:r>
      <w:r w:rsidRPr="004F23F4">
        <w:rPr>
          <w:rFonts w:ascii="Times New Roman" w:hAnsi="Times New Roman" w:cs="Times New Roman"/>
          <w:sz w:val="26"/>
          <w:szCs w:val="26"/>
        </w:rPr>
        <w:t>т</w:t>
      </w:r>
      <w:r w:rsidRPr="004F23F4">
        <w:rPr>
          <w:rFonts w:ascii="Times New Roman" w:hAnsi="Times New Roman" w:cs="Times New Roman"/>
          <w:sz w:val="26"/>
          <w:szCs w:val="26"/>
        </w:rPr>
        <w:t>ведения</w:t>
      </w:r>
      <w:r>
        <w:rPr>
          <w:rFonts w:ascii="Times New Roman" w:hAnsi="Times New Roman" w:cs="Times New Roman"/>
          <w:sz w:val="26"/>
          <w:szCs w:val="26"/>
        </w:rPr>
        <w:t xml:space="preserve"> поз</w:t>
      </w:r>
      <w:r w:rsidR="00AF5BCE">
        <w:rPr>
          <w:rFonts w:ascii="Times New Roman" w:hAnsi="Times New Roman" w:cs="Times New Roman"/>
          <w:sz w:val="26"/>
          <w:szCs w:val="26"/>
        </w:rPr>
        <w:t xml:space="preserve">воляет сделать </w:t>
      </w:r>
      <w:r w:rsidR="00AF5BCE" w:rsidRPr="00AF5BCE">
        <w:rPr>
          <w:rFonts w:ascii="Times New Roman" w:hAnsi="Times New Roman" w:cs="Times New Roman"/>
          <w:sz w:val="26"/>
          <w:szCs w:val="26"/>
        </w:rPr>
        <w:t xml:space="preserve">следующие выводы, что </w:t>
      </w:r>
      <w:bookmarkStart w:id="116" w:name="_Toc385862068"/>
      <w:bookmarkStart w:id="117" w:name="_Toc392073605"/>
      <w:r w:rsidR="00AF5BCE" w:rsidRPr="00AF5BCE">
        <w:rPr>
          <w:rFonts w:ascii="Times New Roman" w:hAnsi="Times New Roman" w:cs="Times New Roman"/>
          <w:sz w:val="26"/>
          <w:szCs w:val="26"/>
        </w:rPr>
        <w:t>о</w:t>
      </w:r>
      <w:r w:rsidR="00037600" w:rsidRPr="00AF5BCE">
        <w:rPr>
          <w:rFonts w:ascii="Times New Roman" w:hAnsi="Times New Roman" w:cs="Times New Roman"/>
          <w:sz w:val="26"/>
          <w:szCs w:val="26"/>
        </w:rPr>
        <w:t xml:space="preserve">тведение сточных вод 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AF5BCE" w:rsidRPr="00AF5BCE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4E4179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8" w:name="_Toc42308792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1.3 Описание технологических зон водоотведения, зон централизованного и нецентрализованного водоотведения (территорий, на которых водоотведение осущ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ствляется с использованием централизованных и нецентрализованных систем вод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отведения) и перечень централизованных систем водоотведения</w:t>
      </w:r>
      <w:bookmarkEnd w:id="118"/>
    </w:p>
    <w:p w:rsidR="004E4179" w:rsidRPr="001940A5" w:rsidRDefault="004E4179" w:rsidP="004E41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Федеральный закон от 7 декабря 2011 г. № 416-ФЗ «О водоснабжении и водоотвед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нии» и постановление правительства РФ от 05.09.2013 года № 782 «О схемах водосна</w:t>
      </w:r>
      <w:r w:rsidRPr="001940A5">
        <w:rPr>
          <w:rFonts w:ascii="Times New Roman" w:hAnsi="Times New Roman"/>
          <w:sz w:val="26"/>
          <w:szCs w:val="26"/>
        </w:rPr>
        <w:t>б</w:t>
      </w:r>
      <w:r w:rsidRPr="001940A5">
        <w:rPr>
          <w:rFonts w:ascii="Times New Roman" w:hAnsi="Times New Roman"/>
          <w:sz w:val="26"/>
          <w:szCs w:val="26"/>
        </w:rPr>
        <w:t>жения и водоотведения» (вместе с «Правилами разработки и утверждения схем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снабжения и водоотведения», «Требованиями к содержанию схем водоснабжения и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отведения») вводят новые понятия в сфере водоснабжения и водоотведения: </w:t>
      </w:r>
    </w:p>
    <w:p w:rsidR="004E4179" w:rsidRPr="001940A5" w:rsidRDefault="00421381" w:rsidP="004E41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E4179" w:rsidRPr="001940A5">
        <w:rPr>
          <w:rFonts w:ascii="Times New Roman" w:hAnsi="Times New Roman"/>
          <w:sz w:val="26"/>
          <w:szCs w:val="26"/>
        </w:rPr>
        <w:t>«технологическая зона вод</w:t>
      </w:r>
      <w:r w:rsidR="004E4179">
        <w:rPr>
          <w:rFonts w:ascii="Times New Roman" w:hAnsi="Times New Roman"/>
          <w:sz w:val="26"/>
          <w:szCs w:val="26"/>
        </w:rPr>
        <w:t>оотведения</w:t>
      </w:r>
      <w:r w:rsidR="004E4179" w:rsidRPr="001940A5">
        <w:rPr>
          <w:rFonts w:ascii="Times New Roman" w:hAnsi="Times New Roman"/>
          <w:sz w:val="26"/>
          <w:szCs w:val="26"/>
        </w:rPr>
        <w:t xml:space="preserve">» - 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канализационной сети, принадл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жащей организации, осуществляющей водоотведение, в пределах которой обеспечиваю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 прием, транспортировка, очистка и отведение сточных вод или прямой (без очистки) выпуск сточных вод в водный объект.</w:t>
      </w:r>
    </w:p>
    <w:p w:rsidR="0049548F" w:rsidRDefault="004E4179">
      <w:pPr>
        <w:spacing w:after="0"/>
        <w:ind w:firstLine="567"/>
        <w:jc w:val="both"/>
      </w:pPr>
      <w:r w:rsidRPr="001940A5">
        <w:rPr>
          <w:rFonts w:ascii="Times New Roman" w:hAnsi="Times New Roman"/>
          <w:sz w:val="26"/>
          <w:szCs w:val="26"/>
        </w:rPr>
        <w:t>Исходя из определения технологической зоны водо</w:t>
      </w:r>
      <w:r>
        <w:rPr>
          <w:rFonts w:ascii="Times New Roman" w:hAnsi="Times New Roman"/>
          <w:sz w:val="26"/>
          <w:szCs w:val="26"/>
        </w:rPr>
        <w:t>отведения</w:t>
      </w:r>
      <w:r w:rsidRPr="001940A5">
        <w:rPr>
          <w:rFonts w:ascii="Times New Roman" w:hAnsi="Times New Roman"/>
          <w:sz w:val="26"/>
          <w:szCs w:val="26"/>
        </w:rPr>
        <w:t xml:space="preserve"> в централизованной сист</w:t>
      </w:r>
      <w:r>
        <w:rPr>
          <w:rFonts w:ascii="Times New Roman" w:hAnsi="Times New Roman"/>
          <w:sz w:val="26"/>
          <w:szCs w:val="26"/>
        </w:rPr>
        <w:t xml:space="preserve">еме водоотведения </w:t>
      </w:r>
      <w:r w:rsidR="00AF5BCE" w:rsidRPr="00D678CF">
        <w:rPr>
          <w:rFonts w:ascii="Times New Roman" w:hAnsi="Times New Roman" w:cs="Times New Roman"/>
          <w:sz w:val="26"/>
          <w:szCs w:val="26"/>
        </w:rPr>
        <w:t>МО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AF5BCE" w:rsidRPr="00D678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21381" w:rsidRPr="001940A5">
        <w:rPr>
          <w:rFonts w:ascii="Times New Roman" w:hAnsi="Times New Roman"/>
          <w:sz w:val="26"/>
          <w:szCs w:val="26"/>
        </w:rPr>
        <w:t>технологическ</w:t>
      </w:r>
      <w:r w:rsidR="00421381">
        <w:rPr>
          <w:rFonts w:ascii="Times New Roman" w:hAnsi="Times New Roman"/>
          <w:sz w:val="26"/>
          <w:szCs w:val="26"/>
        </w:rPr>
        <w:t>ие</w:t>
      </w:r>
      <w:r w:rsidR="00421381" w:rsidRPr="001940A5">
        <w:rPr>
          <w:rFonts w:ascii="Times New Roman" w:hAnsi="Times New Roman"/>
          <w:sz w:val="26"/>
          <w:szCs w:val="26"/>
        </w:rPr>
        <w:t xml:space="preserve"> зон</w:t>
      </w:r>
      <w:r w:rsidR="00421381">
        <w:rPr>
          <w:rFonts w:ascii="Times New Roman" w:hAnsi="Times New Roman"/>
          <w:sz w:val="26"/>
          <w:szCs w:val="26"/>
        </w:rPr>
        <w:t>ы</w:t>
      </w:r>
      <w:r w:rsidR="00421381" w:rsidRPr="001940A5">
        <w:rPr>
          <w:rFonts w:ascii="Times New Roman" w:hAnsi="Times New Roman"/>
          <w:sz w:val="26"/>
          <w:szCs w:val="26"/>
        </w:rPr>
        <w:t xml:space="preserve"> в</w:t>
      </w:r>
      <w:r w:rsidR="00421381" w:rsidRPr="001940A5">
        <w:rPr>
          <w:rFonts w:ascii="Times New Roman" w:hAnsi="Times New Roman"/>
          <w:sz w:val="26"/>
          <w:szCs w:val="26"/>
        </w:rPr>
        <w:t>о</w:t>
      </w:r>
      <w:r w:rsidR="00421381" w:rsidRPr="001940A5">
        <w:rPr>
          <w:rFonts w:ascii="Times New Roman" w:hAnsi="Times New Roman"/>
          <w:sz w:val="26"/>
          <w:szCs w:val="26"/>
        </w:rPr>
        <w:t>д</w:t>
      </w:r>
      <w:r w:rsidR="00421381">
        <w:rPr>
          <w:rFonts w:ascii="Times New Roman" w:hAnsi="Times New Roman"/>
          <w:sz w:val="26"/>
          <w:szCs w:val="26"/>
        </w:rPr>
        <w:t>оотведения</w:t>
      </w:r>
      <w:bookmarkEnd w:id="116"/>
      <w:bookmarkEnd w:id="117"/>
      <w:r w:rsidR="00AF5BCE">
        <w:rPr>
          <w:rFonts w:ascii="Times New Roman" w:hAnsi="Times New Roman"/>
          <w:sz w:val="26"/>
          <w:szCs w:val="26"/>
        </w:rPr>
        <w:t xml:space="preserve"> отсутствуют.</w:t>
      </w:r>
    </w:p>
    <w:p w:rsidR="0049548F" w:rsidRDefault="0049548F">
      <w:pPr>
        <w:pStyle w:val="ac"/>
        <w:spacing w:after="0"/>
        <w:rPr>
          <w:rFonts w:ascii="Times New Roman" w:hAnsi="Times New Roman" w:cs="Times New Roman"/>
          <w:sz w:val="26"/>
          <w:szCs w:val="26"/>
        </w:rPr>
      </w:pPr>
    </w:p>
    <w:p w:rsidR="00E462AB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9" w:name="_Toc385862069"/>
      <w:bookmarkStart w:id="120" w:name="_Toc392073606"/>
      <w:bookmarkStart w:id="121" w:name="_Toc42308792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462AB" w:rsidRPr="004F23F4">
        <w:rPr>
          <w:rFonts w:ascii="Times New Roman" w:hAnsi="Times New Roman" w:cs="Times New Roman"/>
          <w:color w:val="auto"/>
          <w:sz w:val="26"/>
          <w:szCs w:val="26"/>
        </w:rPr>
        <w:t>1.4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462A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19"/>
      <w:bookmarkEnd w:id="120"/>
      <w:bookmarkEnd w:id="121"/>
    </w:p>
    <w:p w:rsidR="00AE74C2" w:rsidRPr="00AE74C2" w:rsidRDefault="00AF5BCE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2" w:name="_Toc385862070"/>
      <w:r>
        <w:rPr>
          <w:rFonts w:ascii="Times New Roman" w:hAnsi="Times New Roman" w:cs="Times New Roman"/>
          <w:sz w:val="26"/>
          <w:szCs w:val="26"/>
        </w:rPr>
        <w:t>Ц</w:t>
      </w:r>
      <w:r w:rsidRPr="004F23F4">
        <w:rPr>
          <w:rFonts w:ascii="Times New Roman" w:hAnsi="Times New Roman" w:cs="Times New Roman"/>
          <w:sz w:val="26"/>
          <w:szCs w:val="26"/>
        </w:rPr>
        <w:t>ентрализованн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F23F4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 xml:space="preserve">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0C16E5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23" w:name="_Toc392073607"/>
      <w:bookmarkStart w:id="124" w:name="_Toc42308793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1.5</w:t>
      </w:r>
      <w:r w:rsidR="00AD2B4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ванной системы водоотведения</w:t>
      </w:r>
      <w:bookmarkEnd w:id="122"/>
      <w:bookmarkEnd w:id="123"/>
      <w:bookmarkEnd w:id="124"/>
    </w:p>
    <w:p w:rsidR="00AF5BCE" w:rsidRPr="00AF5BCE" w:rsidRDefault="00AF5BCE" w:rsidP="00AF5BCE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25" w:name="_Toc385862071"/>
      <w:bookmarkStart w:id="126" w:name="_Toc392073608"/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C55842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27" w:name="_Toc423087931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C55842" w:rsidRPr="004F23F4">
        <w:rPr>
          <w:rFonts w:ascii="Times New Roman" w:hAnsi="Times New Roman" w:cs="Times New Roman"/>
          <w:color w:val="auto"/>
          <w:sz w:val="26"/>
          <w:szCs w:val="26"/>
        </w:rPr>
        <w:t>1.6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55842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Оценка безопасности и надежности объектов централизованной системы водоотведения и их управляемости</w:t>
      </w:r>
      <w:bookmarkEnd w:id="125"/>
      <w:bookmarkEnd w:id="126"/>
      <w:bookmarkEnd w:id="127"/>
    </w:p>
    <w:p w:rsidR="00B558BC" w:rsidRPr="00AF5BCE" w:rsidRDefault="00B558BC" w:rsidP="00B558B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28" w:name="_Toc385862072"/>
      <w:bookmarkStart w:id="129" w:name="_Toc392073609"/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443205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0" w:name="_Toc423087932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1.7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 xml:space="preserve"> Оценка воздействия сбросов сточных вод через централизованную сист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му водоотведения на окружающую среду</w:t>
      </w:r>
      <w:bookmarkEnd w:id="128"/>
      <w:bookmarkEnd w:id="129"/>
      <w:bookmarkEnd w:id="130"/>
    </w:p>
    <w:p w:rsidR="0049548F" w:rsidRDefault="00945D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требования к предельно допустимому сбросу ужесточились. Очистные сооружения должны обеспечивать эффект очистки сточных вод до норм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дельно допустимой концентрации рыбохозяйственных водоёмов согласно СанПиН 4630-88 «Охрана поверхностных вод от загрязнений».</w:t>
      </w:r>
    </w:p>
    <w:p w:rsidR="00B558BC" w:rsidRPr="00AF5BCE" w:rsidRDefault="00B558BC" w:rsidP="00B558B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E11067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1" w:name="_Toc385862073"/>
      <w:bookmarkStart w:id="132" w:name="_Toc392073610"/>
      <w:bookmarkStart w:id="133" w:name="_Toc423087933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1.8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территорий муниципального образования, не охваченных це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трализованной системой водоотведения</w:t>
      </w:r>
      <w:bookmarkEnd w:id="131"/>
      <w:bookmarkEnd w:id="132"/>
      <w:bookmarkEnd w:id="133"/>
    </w:p>
    <w:p w:rsidR="001A3836" w:rsidRPr="004F23F4" w:rsidRDefault="00CC0DF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4" w:name="_Toc385862074"/>
      <w:r>
        <w:rPr>
          <w:rFonts w:ascii="Times New Roman" w:hAnsi="Times New Roman" w:cs="Times New Roman"/>
          <w:sz w:val="26"/>
          <w:szCs w:val="26"/>
        </w:rPr>
        <w:t xml:space="preserve">Проведенный анализ системы водоотведения на территории </w:t>
      </w:r>
      <w:r w:rsidR="00EB1027" w:rsidRPr="00D678CF">
        <w:rPr>
          <w:rFonts w:ascii="Times New Roman" w:hAnsi="Times New Roman" w:cs="Times New Roman"/>
          <w:sz w:val="26"/>
          <w:szCs w:val="26"/>
        </w:rPr>
        <w:t>МО</w:t>
      </w:r>
      <w:r w:rsid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EB1027" w:rsidRPr="00D678CF">
        <w:rPr>
          <w:rFonts w:ascii="Times New Roman" w:hAnsi="Times New Roman" w:cs="Times New Roman"/>
          <w:sz w:val="26"/>
          <w:szCs w:val="26"/>
        </w:rPr>
        <w:t xml:space="preserve"> сел</w:t>
      </w:r>
      <w:r w:rsidR="00EB1027" w:rsidRPr="00D678CF">
        <w:rPr>
          <w:rFonts w:ascii="Times New Roman" w:hAnsi="Times New Roman" w:cs="Times New Roman"/>
          <w:sz w:val="26"/>
          <w:szCs w:val="26"/>
        </w:rPr>
        <w:t>ь</w:t>
      </w:r>
      <w:r w:rsidR="00EB1027" w:rsidRPr="00D678CF">
        <w:rPr>
          <w:rFonts w:ascii="Times New Roman" w:hAnsi="Times New Roman" w:cs="Times New Roman"/>
          <w:sz w:val="26"/>
          <w:szCs w:val="26"/>
        </w:rPr>
        <w:t>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показал, что в</w:t>
      </w:r>
      <w:r w:rsidR="001A3836" w:rsidRPr="004F23F4">
        <w:rPr>
          <w:rFonts w:ascii="Times New Roman" w:hAnsi="Times New Roman" w:cs="Times New Roman"/>
          <w:sz w:val="26"/>
          <w:szCs w:val="26"/>
        </w:rPr>
        <w:t xml:space="preserve"> настоящее время система канализации </w:t>
      </w:r>
      <w:r w:rsidR="00EB1027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E11067" w:rsidRPr="004F23F4" w:rsidRDefault="00C96BC8" w:rsidP="004A57F0">
      <w:pPr>
        <w:spacing w:before="200" w:after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1.9</w:t>
      </w:r>
      <w:r w:rsidR="00F81E6C">
        <w:rPr>
          <w:rFonts w:ascii="Times New Roman" w:hAnsi="Times New Roman" w:cs="Times New Roman"/>
          <w:b/>
          <w:sz w:val="26"/>
          <w:szCs w:val="26"/>
        </w:rPr>
        <w:t>.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 xml:space="preserve"> Описание существующих технических и технологических проблем сист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е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мы водоотведения</w:t>
      </w:r>
      <w:r w:rsidR="00BB0E1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134"/>
      <w:r w:rsidR="00EB1027" w:rsidRPr="00EB1027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b/>
          <w:sz w:val="26"/>
          <w:szCs w:val="26"/>
        </w:rPr>
        <w:t>Приволжское</w:t>
      </w:r>
      <w:r w:rsidR="00EB1027" w:rsidRPr="00EB102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EB1027" w:rsidRPr="00EB1027" w:rsidRDefault="00EB1027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135" w:name="_Toc423087934"/>
      <w:bookmarkStart w:id="136" w:name="_Toc385862075"/>
      <w:bookmarkStart w:id="137" w:name="_Toc392073611"/>
      <w:r w:rsidRPr="00EB1027">
        <w:rPr>
          <w:rFonts w:ascii="Times New Roman" w:hAnsi="Times New Roman" w:cs="Times New Roman"/>
          <w:b w:val="0"/>
          <w:color w:val="auto"/>
        </w:rPr>
        <w:t>Отсутствие системы водоотведения и канализационных очистных сооружений нан</w:t>
      </w:r>
      <w:r w:rsidRPr="00EB1027">
        <w:rPr>
          <w:rFonts w:ascii="Times New Roman" w:hAnsi="Times New Roman" w:cs="Times New Roman"/>
          <w:b w:val="0"/>
          <w:color w:val="auto"/>
        </w:rPr>
        <w:t>о</w:t>
      </w:r>
      <w:r w:rsidRPr="00EB1027">
        <w:rPr>
          <w:rFonts w:ascii="Times New Roman" w:hAnsi="Times New Roman" w:cs="Times New Roman"/>
          <w:b w:val="0"/>
          <w:color w:val="auto"/>
        </w:rPr>
        <w:t>сит значительный вред окружающей среде.</w:t>
      </w:r>
      <w:bookmarkEnd w:id="135"/>
    </w:p>
    <w:p w:rsidR="00151C7E" w:rsidRPr="00CD4853" w:rsidRDefault="00C96BC8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38" w:name="_Toc423087935"/>
      <w:r>
        <w:rPr>
          <w:rFonts w:ascii="Times New Roman" w:hAnsi="Times New Roman" w:cs="Times New Roman"/>
          <w:color w:val="auto"/>
        </w:rPr>
        <w:t>3.</w:t>
      </w:r>
      <w:r w:rsidR="00151C7E" w:rsidRPr="00CD4853">
        <w:rPr>
          <w:rFonts w:ascii="Times New Roman" w:hAnsi="Times New Roman" w:cs="Times New Roman"/>
          <w:color w:val="auto"/>
        </w:rPr>
        <w:t>2</w:t>
      </w:r>
      <w:r w:rsidR="00F81E6C">
        <w:rPr>
          <w:rFonts w:ascii="Times New Roman" w:hAnsi="Times New Roman" w:cs="Times New Roman"/>
          <w:color w:val="auto"/>
        </w:rPr>
        <w:t>.</w:t>
      </w:r>
      <w:r w:rsidR="00151C7E" w:rsidRPr="00CD4853">
        <w:rPr>
          <w:rFonts w:ascii="Times New Roman" w:hAnsi="Times New Roman" w:cs="Times New Roman"/>
          <w:color w:val="auto"/>
        </w:rPr>
        <w:t xml:space="preserve"> Балансы сточных вод в системе водоотведения</w:t>
      </w:r>
      <w:bookmarkEnd w:id="136"/>
      <w:bookmarkEnd w:id="137"/>
      <w:bookmarkEnd w:id="138"/>
    </w:p>
    <w:p w:rsidR="00151C7E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9" w:name="_Toc377565603"/>
      <w:bookmarkStart w:id="140" w:name="_Toc385862076"/>
      <w:bookmarkStart w:id="141" w:name="_Toc392073612"/>
      <w:bookmarkStart w:id="142" w:name="_Toc42308793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 xml:space="preserve"> Баланс поступления сточных вод в централизованную систему водоотв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дения и</w:t>
      </w:r>
      <w:r w:rsidR="00151C7E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отведения стоков по технологическим зонам водоотведения</w:t>
      </w:r>
      <w:bookmarkEnd w:id="139"/>
      <w:bookmarkEnd w:id="140"/>
      <w:bookmarkEnd w:id="141"/>
      <w:bookmarkEnd w:id="142"/>
    </w:p>
    <w:p w:rsidR="0049548F" w:rsidRPr="00EB1027" w:rsidRDefault="00EB1027" w:rsidP="00EB102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B1027">
        <w:rPr>
          <w:rFonts w:ascii="Times New Roman" w:hAnsi="Times New Roman" w:cs="Times New Roman"/>
          <w:sz w:val="26"/>
          <w:szCs w:val="26"/>
        </w:rPr>
        <w:t>Централизованная система водоотведения отсутствует.</w:t>
      </w:r>
      <w:r w:rsidR="00DD5A86" w:rsidRPr="00EB1027">
        <w:rPr>
          <w:rFonts w:ascii="Times New Roman" w:hAnsi="Times New Roman" w:cs="Times New Roman"/>
          <w:sz w:val="26"/>
          <w:szCs w:val="26"/>
        </w:rPr>
        <w:br w:type="page"/>
      </w:r>
    </w:p>
    <w:p w:rsidR="008E5964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3" w:name="_Toc385862077"/>
      <w:bookmarkStart w:id="144" w:name="_Toc392073613"/>
      <w:bookmarkStart w:id="145" w:name="_Toc423087937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A414BA">
        <w:rPr>
          <w:rFonts w:ascii="Times New Roman" w:hAnsi="Times New Roman" w:cs="Times New Roman"/>
          <w:color w:val="auto"/>
          <w:sz w:val="26"/>
          <w:szCs w:val="26"/>
        </w:rPr>
        <w:t>2.2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414BA">
        <w:rPr>
          <w:rFonts w:ascii="Times New Roman" w:hAnsi="Times New Roman" w:cs="Times New Roman"/>
          <w:color w:val="auto"/>
          <w:sz w:val="26"/>
          <w:szCs w:val="26"/>
        </w:rPr>
        <w:t xml:space="preserve"> Оценка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фактического притока неорганизованного стока (сточных вод, поступающих по поверхности рельефа местности) по технологическим зонам вод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отведения</w:t>
      </w:r>
      <w:bookmarkEnd w:id="143"/>
      <w:bookmarkEnd w:id="144"/>
      <w:bookmarkEnd w:id="145"/>
    </w:p>
    <w:p w:rsidR="008E5964" w:rsidRDefault="00A75280" w:rsidP="004A5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показал, что дождевые стоки отводятся по рельефу местности. </w:t>
      </w:r>
      <w:r w:rsidR="008E5964" w:rsidRPr="00467C57">
        <w:rPr>
          <w:rFonts w:ascii="Times New Roman" w:hAnsi="Times New Roman" w:cs="Times New Roman"/>
          <w:sz w:val="26"/>
          <w:szCs w:val="26"/>
        </w:rPr>
        <w:t>Объемы фа</w:t>
      </w:r>
      <w:r w:rsidR="008E5964" w:rsidRPr="00467C57">
        <w:rPr>
          <w:rFonts w:ascii="Times New Roman" w:hAnsi="Times New Roman" w:cs="Times New Roman"/>
          <w:sz w:val="26"/>
          <w:szCs w:val="26"/>
        </w:rPr>
        <w:t>к</w:t>
      </w:r>
      <w:r w:rsidR="008E5964" w:rsidRPr="00467C57">
        <w:rPr>
          <w:rFonts w:ascii="Times New Roman" w:hAnsi="Times New Roman" w:cs="Times New Roman"/>
          <w:sz w:val="26"/>
          <w:szCs w:val="26"/>
        </w:rPr>
        <w:t>тических притоков неорганизованного стока отсутствуют.</w:t>
      </w:r>
    </w:p>
    <w:p w:rsidR="00EB1027" w:rsidRPr="00467C57" w:rsidRDefault="00EB1027" w:rsidP="004A5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Ливневая канализация </w:t>
      </w:r>
      <w:r w:rsidR="00E57E92">
        <w:rPr>
          <w:rFonts w:ascii="Times New Roman" w:hAnsi="Times New Roman" w:cs="Times New Roman"/>
          <w:sz w:val="26"/>
          <w:szCs w:val="26"/>
        </w:rPr>
        <w:t>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5964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6" w:name="_Toc385862078"/>
      <w:bookmarkStart w:id="147" w:name="_Toc392073614"/>
      <w:bookmarkStart w:id="148" w:name="_Toc42308793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2.3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об оснащенности зданий, строений, сооружений приборами уч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та принимаемых сточных вод и их применении при осуществлении коммерческих расчетов</w:t>
      </w:r>
      <w:bookmarkEnd w:id="146"/>
      <w:bookmarkEnd w:id="147"/>
      <w:bookmarkEnd w:id="148"/>
    </w:p>
    <w:p w:rsidR="008E5964" w:rsidRPr="00467C57" w:rsidRDefault="00BC1D9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Результаты анализа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67C57">
        <w:rPr>
          <w:rFonts w:ascii="Times New Roman" w:hAnsi="Times New Roman" w:cs="Times New Roman"/>
          <w:sz w:val="26"/>
          <w:szCs w:val="26"/>
        </w:rPr>
        <w:t>ведения об оснащенности зданий, строений, сооружений пр</w:t>
      </w:r>
      <w:r w:rsidRPr="00467C57">
        <w:rPr>
          <w:rFonts w:ascii="Times New Roman" w:hAnsi="Times New Roman" w:cs="Times New Roman"/>
          <w:sz w:val="26"/>
          <w:szCs w:val="26"/>
        </w:rPr>
        <w:t>и</w:t>
      </w:r>
      <w:r w:rsidRPr="00467C57">
        <w:rPr>
          <w:rFonts w:ascii="Times New Roman" w:hAnsi="Times New Roman" w:cs="Times New Roman"/>
          <w:sz w:val="26"/>
          <w:szCs w:val="26"/>
        </w:rPr>
        <w:t>борами учета принимаемых сточных вод и их применении при осуществлении коммерч</w:t>
      </w:r>
      <w:r w:rsidRPr="00467C57">
        <w:rPr>
          <w:rFonts w:ascii="Times New Roman" w:hAnsi="Times New Roman" w:cs="Times New Roman"/>
          <w:sz w:val="26"/>
          <w:szCs w:val="26"/>
        </w:rPr>
        <w:t>е</w:t>
      </w:r>
      <w:r w:rsidRPr="00467C57">
        <w:rPr>
          <w:rFonts w:ascii="Times New Roman" w:hAnsi="Times New Roman" w:cs="Times New Roman"/>
          <w:sz w:val="26"/>
          <w:szCs w:val="26"/>
        </w:rPr>
        <w:t>ских расчетов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1ECB">
        <w:rPr>
          <w:rFonts w:ascii="Times New Roman" w:hAnsi="Times New Roman" w:cs="Times New Roman"/>
          <w:color w:val="000000" w:themeColor="text1"/>
          <w:sz w:val="26"/>
          <w:szCs w:val="26"/>
        </w:rPr>
        <w:t>показал, что п</w:t>
      </w:r>
      <w:r w:rsidR="008E5964" w:rsidRPr="00467C57">
        <w:rPr>
          <w:rFonts w:ascii="Times New Roman" w:hAnsi="Times New Roman" w:cs="Times New Roman"/>
          <w:color w:val="000000" w:themeColor="text1"/>
          <w:sz w:val="26"/>
          <w:szCs w:val="26"/>
        </w:rPr>
        <w:t>риборы коммерческого учета сточных вод отсутствуют</w:t>
      </w:r>
      <w:r w:rsidR="00E57E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ввиду отсутствия централизованной системы водоотведения.</w:t>
      </w:r>
    </w:p>
    <w:p w:rsidR="00A263E5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9" w:name="_Toc385862079"/>
      <w:bookmarkStart w:id="150" w:name="_Toc392073615"/>
      <w:bookmarkStart w:id="151" w:name="_Toc423087939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2.4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Результаты ретроспективного анализа за последние 10 лет балансов п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ступления сточных вод в централизованную систему водоотведения по технологич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ским зонам водоотведения и по</w:t>
      </w:r>
      <w:r w:rsidR="00BB0E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B1027" w:rsidRPr="00EB1027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EB1027" w:rsidRP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EB3E37" w:rsidRPr="00EB3E37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EB1027" w:rsidRPr="00EB1027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EB1027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 выделением зон дефицитов и резервов производственных мощностей.</w:t>
      </w:r>
      <w:bookmarkEnd w:id="149"/>
      <w:bookmarkEnd w:id="150"/>
      <w:bookmarkEnd w:id="151"/>
    </w:p>
    <w:p w:rsidR="00EB1027" w:rsidRPr="00EB1027" w:rsidRDefault="00EB1027" w:rsidP="00EB1027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B1027">
        <w:rPr>
          <w:rFonts w:ascii="Times New Roman" w:hAnsi="Times New Roman" w:cs="Times New Roman"/>
          <w:sz w:val="26"/>
          <w:szCs w:val="26"/>
        </w:rPr>
        <w:t>Централизованная система водоотведения отсутствует.</w:t>
      </w:r>
    </w:p>
    <w:p w:rsidR="0062190F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2" w:name="_Toc385862080"/>
      <w:bookmarkStart w:id="153" w:name="_Toc392073616"/>
      <w:bookmarkStart w:id="154" w:name="_Toc42308794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2.5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Прогнозные балансы поступления сточных вод в централизованную си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тему водоотведения и отведения стоков по технологическим зонам водоотведения на срок</w:t>
      </w:r>
      <w:r w:rsidR="008B7AA7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не менее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10 лет с учетом различных сценариев развития</w:t>
      </w:r>
      <w:r w:rsidR="00042519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152"/>
      <w:bookmarkEnd w:id="153"/>
      <w:r w:rsidR="00026E93" w:rsidRPr="00EB1027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026E93" w:rsidRP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EB3E37" w:rsidRPr="00EB3E37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026E93" w:rsidRPr="00EB1027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154"/>
    </w:p>
    <w:p w:rsidR="00D053B8" w:rsidRPr="004F23F4" w:rsidRDefault="00D053B8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 w:rsidR="005E6BCC">
        <w:rPr>
          <w:rFonts w:ascii="Times New Roman" w:hAnsi="Times New Roman" w:cs="Times New Roman"/>
          <w:sz w:val="26"/>
          <w:szCs w:val="26"/>
        </w:rPr>
        <w:t>.</w:t>
      </w:r>
    </w:p>
    <w:p w:rsidR="00834954" w:rsidRDefault="00F302F0" w:rsidP="00834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C57">
        <w:rPr>
          <w:rFonts w:ascii="Times New Roman" w:hAnsi="Times New Roman" w:cs="Times New Roman"/>
          <w:sz w:val="26"/>
          <w:szCs w:val="26"/>
        </w:rPr>
        <w:t>Сведения о годовом ожидаемом поступлении в централизованную систему водоо</w:t>
      </w:r>
      <w:r w:rsidRPr="00467C57">
        <w:rPr>
          <w:rFonts w:ascii="Times New Roman" w:hAnsi="Times New Roman" w:cs="Times New Roman"/>
          <w:sz w:val="26"/>
          <w:szCs w:val="26"/>
        </w:rPr>
        <w:t>т</w:t>
      </w:r>
      <w:r w:rsidRPr="00467C57">
        <w:rPr>
          <w:rFonts w:ascii="Times New Roman" w:hAnsi="Times New Roman" w:cs="Times New Roman"/>
          <w:sz w:val="26"/>
          <w:szCs w:val="26"/>
        </w:rPr>
        <w:t>ведения сто</w:t>
      </w:r>
      <w:r w:rsidR="00B507B6">
        <w:rPr>
          <w:rFonts w:ascii="Times New Roman" w:hAnsi="Times New Roman" w:cs="Times New Roman"/>
          <w:sz w:val="26"/>
          <w:szCs w:val="26"/>
        </w:rPr>
        <w:t>чных вод представлены в таб. 3.2.5.1.</w:t>
      </w:r>
    </w:p>
    <w:p w:rsidR="00F302F0" w:rsidRPr="00467C57" w:rsidRDefault="00834954" w:rsidP="008349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302F0" w:rsidRPr="00A72E3F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72E3F"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F679DC" w:rsidRPr="00A72E3F">
        <w:rPr>
          <w:rFonts w:ascii="Times New Roman" w:hAnsi="Times New Roman" w:cs="Times New Roman"/>
          <w:sz w:val="26"/>
          <w:szCs w:val="26"/>
        </w:rPr>
        <w:t>аб.</w:t>
      </w:r>
      <w:r w:rsidR="00F302F0" w:rsidRPr="00A72E3F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A72E3F">
        <w:rPr>
          <w:rFonts w:ascii="Times New Roman" w:hAnsi="Times New Roman" w:cs="Times New Roman"/>
          <w:sz w:val="26"/>
          <w:szCs w:val="26"/>
        </w:rPr>
        <w:t>3.</w:t>
      </w:r>
      <w:r w:rsidR="00F302F0" w:rsidRPr="00A72E3F">
        <w:rPr>
          <w:rFonts w:ascii="Times New Roman" w:hAnsi="Times New Roman" w:cs="Times New Roman"/>
          <w:sz w:val="26"/>
          <w:szCs w:val="26"/>
        </w:rPr>
        <w:t>2.5.1</w:t>
      </w:r>
      <w:r w:rsidR="00AD2B48" w:rsidRPr="00A72E3F">
        <w:rPr>
          <w:rFonts w:ascii="Times New Roman" w:hAnsi="Times New Roman" w:cs="Times New Roman"/>
          <w:sz w:val="26"/>
          <w:szCs w:val="26"/>
        </w:rPr>
        <w:t>.</w:t>
      </w:r>
      <w:r w:rsidR="00E128F7" w:rsidRPr="00A72E3F">
        <w:rPr>
          <w:rFonts w:ascii="Times New Roman" w:hAnsi="Times New Roman" w:cs="Times New Roman"/>
          <w:sz w:val="26"/>
          <w:szCs w:val="26"/>
        </w:rPr>
        <w:t xml:space="preserve"> Прогнозные балансы </w:t>
      </w:r>
      <w:r w:rsidR="00E128F7" w:rsidRPr="00A72E3F">
        <w:rPr>
          <w:rFonts w:ascii="Times New Roman" w:hAnsi="Times New Roman" w:cs="Times New Roman"/>
          <w:sz w:val="26"/>
          <w:szCs w:val="26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1007"/>
        <w:gridCol w:w="2728"/>
        <w:gridCol w:w="2307"/>
        <w:gridCol w:w="2140"/>
        <w:gridCol w:w="2097"/>
      </w:tblGrid>
      <w:tr w:rsidR="00FF0E4F" w:rsidRPr="00A72E3F" w:rsidTr="00FF0E4F">
        <w:trPr>
          <w:trHeight w:val="1335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55" w:name="_Toc385862081"/>
            <w:bookmarkStart w:id="156" w:name="_Toc392073617"/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</w:t>
            </w:r>
            <w:r w:rsidR="00464D6E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464D6E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ленных пунктов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посту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ление сточных вод, тыс.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Среднесуточное поступление сточных вод,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Максимальное поступление сточных вод, 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834954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</w:p>
        </w:tc>
      </w:tr>
      <w:tr w:rsidR="00FF0E4F" w:rsidRPr="00A72E3F" w:rsidTr="00FF0E4F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0E4F" w:rsidRPr="00A72E3F" w:rsidRDefault="00F73CB3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027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EB3E37" w:rsidRPr="00EB3E37">
              <w:rPr>
                <w:rFonts w:ascii="Times New Roman" w:hAnsi="Times New Roman" w:cs="Times New Roman"/>
                <w:sz w:val="26"/>
                <w:szCs w:val="26"/>
              </w:rPr>
              <w:t>Приволжское</w:t>
            </w:r>
            <w:r w:rsidRPr="00EB10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A72E3F" w:rsidRPr="00A72E3F" w:rsidTr="00A72E3F">
        <w:trPr>
          <w:trHeight w:val="675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A72E3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A72E3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Выгреба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3F" w:rsidRPr="00A72E3F" w:rsidRDefault="00C545D7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3730A8" w:rsidP="00A72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3730A8" w:rsidP="00F73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B507B6" w:rsidRPr="00467C57" w:rsidRDefault="00B507B6" w:rsidP="004A57F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2E3F">
        <w:rPr>
          <w:rFonts w:ascii="Times New Roman" w:hAnsi="Times New Roman" w:cs="Times New Roman"/>
          <w:sz w:val="26"/>
          <w:szCs w:val="26"/>
        </w:rPr>
        <w:t>Про</w:t>
      </w:r>
      <w:r w:rsidR="00E128F7" w:rsidRPr="00A72E3F">
        <w:rPr>
          <w:rFonts w:ascii="Times New Roman" w:hAnsi="Times New Roman" w:cs="Times New Roman"/>
          <w:sz w:val="26"/>
          <w:szCs w:val="26"/>
        </w:rPr>
        <w:t>веденный анализ позволяет сделать вывод, что</w:t>
      </w:r>
      <w:r w:rsidRPr="00A72E3F">
        <w:rPr>
          <w:rFonts w:ascii="Times New Roman" w:hAnsi="Times New Roman" w:cs="Times New Roman"/>
          <w:sz w:val="26"/>
          <w:szCs w:val="26"/>
        </w:rPr>
        <w:t xml:space="preserve"> среднесуточное водоотведение к 2030 году составит </w:t>
      </w:r>
      <w:r w:rsidR="00C545D7">
        <w:rPr>
          <w:rFonts w:ascii="Times New Roman" w:hAnsi="Times New Roman" w:cs="Times New Roman"/>
          <w:sz w:val="26"/>
          <w:szCs w:val="26"/>
        </w:rPr>
        <w:t>41,64</w:t>
      </w:r>
      <w:r w:rsidRPr="00A72E3F">
        <w:rPr>
          <w:rFonts w:ascii="Times New Roman" w:hAnsi="Times New Roman" w:cs="Times New Roman"/>
          <w:sz w:val="26"/>
          <w:szCs w:val="26"/>
        </w:rPr>
        <w:t xml:space="preserve">  м</w:t>
      </w:r>
      <w:r w:rsidRPr="00A72E3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72E3F">
        <w:rPr>
          <w:rFonts w:ascii="Times New Roman" w:hAnsi="Times New Roman" w:cs="Times New Roman"/>
          <w:sz w:val="26"/>
          <w:szCs w:val="26"/>
        </w:rPr>
        <w:t>/сут</w:t>
      </w:r>
      <w:r w:rsidR="00834954" w:rsidRPr="00A72E3F">
        <w:rPr>
          <w:rFonts w:ascii="Times New Roman" w:hAnsi="Times New Roman" w:cs="Times New Roman"/>
          <w:sz w:val="26"/>
          <w:szCs w:val="26"/>
        </w:rPr>
        <w:t>.</w:t>
      </w:r>
    </w:p>
    <w:p w:rsidR="00406A68" w:rsidRPr="00467C57" w:rsidRDefault="00C96BC8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57" w:name="_Toc423087941"/>
      <w:r>
        <w:rPr>
          <w:rFonts w:ascii="Times New Roman" w:hAnsi="Times New Roman" w:cs="Times New Roman"/>
          <w:color w:val="auto"/>
        </w:rPr>
        <w:t>3.</w:t>
      </w:r>
      <w:r w:rsidR="00406A68" w:rsidRPr="00467C57">
        <w:rPr>
          <w:rFonts w:ascii="Times New Roman" w:hAnsi="Times New Roman" w:cs="Times New Roman"/>
          <w:color w:val="auto"/>
        </w:rPr>
        <w:t>3</w:t>
      </w:r>
      <w:r w:rsidR="00F81E6C">
        <w:rPr>
          <w:rFonts w:ascii="Times New Roman" w:hAnsi="Times New Roman" w:cs="Times New Roman"/>
          <w:color w:val="auto"/>
        </w:rPr>
        <w:t>.</w:t>
      </w:r>
      <w:r w:rsidR="00406A68" w:rsidRPr="00467C57">
        <w:rPr>
          <w:rFonts w:ascii="Times New Roman" w:hAnsi="Times New Roman" w:cs="Times New Roman"/>
          <w:color w:val="auto"/>
        </w:rPr>
        <w:t xml:space="preserve"> Прогноз объема сточных вод</w:t>
      </w:r>
      <w:bookmarkEnd w:id="155"/>
      <w:bookmarkEnd w:id="156"/>
      <w:bookmarkEnd w:id="157"/>
    </w:p>
    <w:p w:rsidR="00406A68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8" w:name="_Toc385862082"/>
      <w:bookmarkStart w:id="159" w:name="_Toc392073618"/>
      <w:bookmarkStart w:id="160" w:name="_Toc423087942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3.1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фактическом и ожидаемом поступлении сточных вод в це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трализованную систему водоотведения</w:t>
      </w:r>
      <w:bookmarkEnd w:id="158"/>
      <w:bookmarkEnd w:id="159"/>
      <w:bookmarkEnd w:id="160"/>
    </w:p>
    <w:p w:rsidR="00531B83" w:rsidRPr="00531B83" w:rsidRDefault="00531B83" w:rsidP="004A57F0">
      <w:pPr>
        <w:spacing w:after="0"/>
        <w:ind w:firstLine="567"/>
        <w:jc w:val="both"/>
      </w:pPr>
      <w:r w:rsidRPr="00467C57">
        <w:rPr>
          <w:rFonts w:ascii="Times New Roman" w:hAnsi="Times New Roman" w:cs="Times New Roman"/>
          <w:sz w:val="26"/>
          <w:szCs w:val="26"/>
        </w:rPr>
        <w:t>Сведения о фактическом и ожидаемом поступлении сточных вод в централизова</w:t>
      </w:r>
      <w:r w:rsidRPr="00467C57">
        <w:rPr>
          <w:rFonts w:ascii="Times New Roman" w:hAnsi="Times New Roman" w:cs="Times New Roman"/>
          <w:sz w:val="26"/>
          <w:szCs w:val="26"/>
        </w:rPr>
        <w:t>н</w:t>
      </w:r>
      <w:r w:rsidRPr="00467C57">
        <w:rPr>
          <w:rFonts w:ascii="Times New Roman" w:hAnsi="Times New Roman" w:cs="Times New Roman"/>
          <w:sz w:val="26"/>
          <w:szCs w:val="26"/>
        </w:rPr>
        <w:t>ную систему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 приведены в таб. 3.3.1.1.</w:t>
      </w:r>
    </w:p>
    <w:p w:rsidR="00406A68" w:rsidRDefault="00CA4389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679DC" w:rsidRPr="00531B83">
        <w:rPr>
          <w:rFonts w:ascii="Times New Roman" w:hAnsi="Times New Roman" w:cs="Times New Roman"/>
          <w:sz w:val="26"/>
          <w:szCs w:val="26"/>
        </w:rPr>
        <w:t>аб.</w:t>
      </w:r>
      <w:r w:rsidR="00406A68" w:rsidRPr="00531B83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531B83">
        <w:rPr>
          <w:rFonts w:ascii="Times New Roman" w:hAnsi="Times New Roman" w:cs="Times New Roman"/>
          <w:sz w:val="26"/>
          <w:szCs w:val="26"/>
        </w:rPr>
        <w:t>3.</w:t>
      </w:r>
      <w:r w:rsidR="00406A68" w:rsidRPr="00531B83">
        <w:rPr>
          <w:rFonts w:ascii="Times New Roman" w:hAnsi="Times New Roman" w:cs="Times New Roman"/>
          <w:sz w:val="26"/>
          <w:szCs w:val="26"/>
        </w:rPr>
        <w:t>3.1.1</w:t>
      </w:r>
      <w:r w:rsidR="00E65E92">
        <w:rPr>
          <w:rFonts w:ascii="Times New Roman" w:hAnsi="Times New Roman" w:cs="Times New Roman"/>
          <w:sz w:val="26"/>
          <w:szCs w:val="26"/>
        </w:rPr>
        <w:t>.</w:t>
      </w:r>
      <w:r w:rsidR="00531B83" w:rsidRPr="00531B83">
        <w:rPr>
          <w:rFonts w:ascii="Times New Roman" w:hAnsi="Times New Roman" w:cs="Times New Roman"/>
          <w:sz w:val="26"/>
          <w:szCs w:val="26"/>
        </w:rPr>
        <w:t xml:space="preserve"> Сведения о фактическом и </w:t>
      </w:r>
      <w:r w:rsidR="00531B83" w:rsidRPr="00531B83">
        <w:rPr>
          <w:rFonts w:ascii="Times New Roman" w:hAnsi="Times New Roman" w:cs="Times New Roman"/>
          <w:sz w:val="26"/>
          <w:szCs w:val="26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10"/>
        <w:gridCol w:w="2292"/>
        <w:gridCol w:w="2374"/>
        <w:gridCol w:w="2249"/>
        <w:gridCol w:w="2354"/>
      </w:tblGrid>
      <w:tr w:rsidR="000D2885" w:rsidRPr="000D2885" w:rsidTr="000D2885">
        <w:trPr>
          <w:trHeight w:val="345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885" w:rsidRPr="000D2885" w:rsidRDefault="0053161E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0D2885" w:rsidRPr="000D2885" w:rsidTr="000D2885">
        <w:trPr>
          <w:trHeight w:val="40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C545D7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C545D7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C545D7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C545D7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C545D7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C545D7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</w:tbl>
    <w:p w:rsidR="00141DAC" w:rsidRDefault="005E6BCC" w:rsidP="004A57F0">
      <w:pPr>
        <w:autoSpaceDE w:val="0"/>
        <w:autoSpaceDN w:val="0"/>
        <w:adjustRightInd w:val="0"/>
        <w:spacing w:before="120" w:after="0"/>
        <w:ind w:firstLine="567"/>
        <w:jc w:val="both"/>
        <w:rPr>
          <w:rFonts w:eastAsiaTheme="majorEastAsia"/>
        </w:rPr>
      </w:pPr>
      <w:bookmarkStart w:id="161" w:name="_Toc385862083"/>
      <w:bookmarkStart w:id="162" w:name="_Toc392073619"/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2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B46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3" w:name="_Toc423087943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B4B46" w:rsidRPr="00467C57">
        <w:rPr>
          <w:rFonts w:ascii="Times New Roman" w:hAnsi="Times New Roman" w:cs="Times New Roman"/>
          <w:color w:val="auto"/>
          <w:sz w:val="26"/>
          <w:szCs w:val="26"/>
        </w:rPr>
        <w:t>3.2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B4B46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структуры централизованной системы водоотведения</w:t>
      </w:r>
      <w:bookmarkEnd w:id="161"/>
      <w:bookmarkEnd w:id="162"/>
      <w:bookmarkEnd w:id="163"/>
    </w:p>
    <w:p w:rsidR="00EB4B46" w:rsidRPr="00467C57" w:rsidRDefault="00EB4B46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C57">
        <w:rPr>
          <w:rFonts w:ascii="Times New Roman" w:hAnsi="Times New Roman" w:cs="Times New Roman"/>
          <w:sz w:val="26"/>
          <w:szCs w:val="26"/>
        </w:rPr>
        <w:t>Структура существующего и перспективного территориального баланса централиз</w:t>
      </w:r>
      <w:r w:rsidRPr="00467C57">
        <w:rPr>
          <w:rFonts w:ascii="Times New Roman" w:hAnsi="Times New Roman" w:cs="Times New Roman"/>
          <w:sz w:val="26"/>
          <w:szCs w:val="26"/>
        </w:rPr>
        <w:t>о</w:t>
      </w:r>
      <w:r w:rsidRPr="00467C57">
        <w:rPr>
          <w:rFonts w:ascii="Times New Roman" w:hAnsi="Times New Roman" w:cs="Times New Roman"/>
          <w:sz w:val="26"/>
          <w:szCs w:val="26"/>
        </w:rPr>
        <w:t>ванной системы водоотведения</w:t>
      </w:r>
      <w:r w:rsidR="00042519" w:rsidRPr="00467C57">
        <w:rPr>
          <w:rFonts w:ascii="Times New Roman" w:hAnsi="Times New Roman" w:cs="Times New Roman"/>
          <w:sz w:val="26"/>
          <w:szCs w:val="26"/>
        </w:rPr>
        <w:t xml:space="preserve"> </w:t>
      </w:r>
      <w:r w:rsidR="001B06D0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1B06D0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B06D0" w:rsidRPr="00467C57">
        <w:rPr>
          <w:rFonts w:ascii="Times New Roman" w:hAnsi="Times New Roman" w:cs="Times New Roman"/>
          <w:sz w:val="26"/>
          <w:szCs w:val="26"/>
        </w:rPr>
        <w:t xml:space="preserve"> </w:t>
      </w:r>
      <w:r w:rsidRPr="00467C57">
        <w:rPr>
          <w:rFonts w:ascii="Times New Roman" w:hAnsi="Times New Roman" w:cs="Times New Roman"/>
          <w:sz w:val="26"/>
          <w:szCs w:val="26"/>
        </w:rPr>
        <w:t>представлена в таб</w:t>
      </w:r>
      <w:r w:rsidR="00EB2B54">
        <w:rPr>
          <w:rFonts w:ascii="Times New Roman" w:hAnsi="Times New Roman" w:cs="Times New Roman"/>
          <w:sz w:val="26"/>
          <w:szCs w:val="26"/>
        </w:rPr>
        <w:t>.</w:t>
      </w:r>
      <w:r w:rsidR="00DD5A86">
        <w:rPr>
          <w:rFonts w:ascii="Times New Roman" w:hAnsi="Times New Roman" w:cs="Times New Roman"/>
          <w:sz w:val="26"/>
          <w:szCs w:val="26"/>
        </w:rPr>
        <w:t xml:space="preserve"> </w:t>
      </w:r>
      <w:r w:rsidR="00C96BC8">
        <w:rPr>
          <w:rFonts w:ascii="Times New Roman" w:hAnsi="Times New Roman" w:cs="Times New Roman"/>
          <w:sz w:val="26"/>
          <w:szCs w:val="26"/>
        </w:rPr>
        <w:t>3.</w:t>
      </w:r>
      <w:r w:rsidR="00EB2B54">
        <w:rPr>
          <w:rFonts w:ascii="Times New Roman" w:hAnsi="Times New Roman" w:cs="Times New Roman"/>
          <w:sz w:val="26"/>
          <w:szCs w:val="26"/>
        </w:rPr>
        <w:t>3.2.1.</w:t>
      </w:r>
    </w:p>
    <w:p w:rsidR="00C433E2" w:rsidRDefault="00C43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B4B46" w:rsidRPr="007F14F8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F679DC" w:rsidRPr="007F14F8">
        <w:rPr>
          <w:rFonts w:ascii="Times New Roman" w:hAnsi="Times New Roman" w:cs="Times New Roman"/>
          <w:sz w:val="26"/>
          <w:szCs w:val="26"/>
        </w:rPr>
        <w:t>аб.</w:t>
      </w:r>
      <w:r w:rsidR="00EB4B46" w:rsidRPr="007F14F8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7F14F8">
        <w:rPr>
          <w:rFonts w:ascii="Times New Roman" w:hAnsi="Times New Roman" w:cs="Times New Roman"/>
          <w:sz w:val="26"/>
          <w:szCs w:val="26"/>
        </w:rPr>
        <w:t>3.</w:t>
      </w:r>
      <w:r w:rsidR="00EB4B46" w:rsidRPr="007F14F8">
        <w:rPr>
          <w:rFonts w:ascii="Times New Roman" w:hAnsi="Times New Roman" w:cs="Times New Roman"/>
          <w:sz w:val="26"/>
          <w:szCs w:val="26"/>
        </w:rPr>
        <w:t>3.2.1.</w:t>
      </w:r>
      <w:r w:rsidR="007F14F8" w:rsidRPr="007F14F8">
        <w:rPr>
          <w:rFonts w:ascii="Times New Roman" w:hAnsi="Times New Roman" w:cs="Times New Roman"/>
          <w:sz w:val="26"/>
          <w:szCs w:val="26"/>
        </w:rPr>
        <w:t xml:space="preserve"> Структура существующего и </w:t>
      </w:r>
      <w:r w:rsidR="007F14F8" w:rsidRPr="007F14F8">
        <w:rPr>
          <w:rFonts w:ascii="Times New Roman" w:hAnsi="Times New Roman" w:cs="Times New Roman"/>
          <w:sz w:val="26"/>
          <w:szCs w:val="26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301"/>
        <w:gridCol w:w="2821"/>
        <w:gridCol w:w="3065"/>
        <w:gridCol w:w="3092"/>
      </w:tblGrid>
      <w:tr w:rsidR="00285C9B" w:rsidRPr="00285C9B" w:rsidTr="001840FF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64" w:name="_Toc385862084"/>
            <w:bookmarkStart w:id="165" w:name="_Toc392073620"/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</w:t>
            </w:r>
            <w:r w:rsidR="00CA4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A4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04E46" w:rsidP="0053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водоотв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дение, тыс. </w:t>
            </w:r>
            <w:r w:rsidR="00FA5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205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 201</w:t>
            </w:r>
            <w:r w:rsidR="005316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водоотвед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ние, тыс. </w:t>
            </w:r>
            <w:r w:rsidR="00FA5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205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 2030 год</w:t>
            </w:r>
          </w:p>
        </w:tc>
      </w:tr>
      <w:tr w:rsidR="00204E46" w:rsidRPr="00285C9B" w:rsidTr="001840FF">
        <w:trPr>
          <w:trHeight w:hRule="exact" w:val="56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Централизованное в</w:t>
            </w: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доотведение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1B06D0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C545D7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15,2</w:t>
            </w:r>
          </w:p>
        </w:tc>
      </w:tr>
      <w:tr w:rsidR="00204E46" w:rsidRPr="00285C9B" w:rsidTr="00204E46">
        <w:trPr>
          <w:trHeight w:hRule="exact" w:val="56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Выгреба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C545D7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14,7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A55F67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CA4389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6" w:name="_Toc423087944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97A0F" w:rsidRPr="00467C57">
        <w:rPr>
          <w:rFonts w:ascii="Times New Roman" w:hAnsi="Times New Roman" w:cs="Times New Roman"/>
          <w:color w:val="auto"/>
          <w:sz w:val="26"/>
          <w:szCs w:val="26"/>
        </w:rPr>
        <w:t>3.3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97A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66"/>
    </w:p>
    <w:p w:rsidR="0049548F" w:rsidRDefault="00CA43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2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8F" w:rsidRDefault="00CA43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 xml:space="preserve">Расчет производительной мощности определяется как соотношение 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полной суто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ч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е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 xml:space="preserve">неральным планом </w:t>
      </w:r>
      <w:r w:rsidR="004773A9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4773A9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.</w:t>
      </w:r>
      <w:bookmarkEnd w:id="164"/>
      <w:bookmarkEnd w:id="165"/>
    </w:p>
    <w:p w:rsidR="000F13BF" w:rsidRDefault="000F13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>До 2030 года планируется строительство сетей канализации и 2х локальных очис</w:t>
      </w:r>
      <w:r>
        <w:rPr>
          <w:rFonts w:ascii="Times New Roman" w:eastAsiaTheme="majorEastAsia" w:hAnsi="Times New Roman" w:cs="Times New Roman"/>
          <w:sz w:val="26"/>
          <w:szCs w:val="26"/>
        </w:rPr>
        <w:t>т</w:t>
      </w:r>
      <w:r>
        <w:rPr>
          <w:rFonts w:ascii="Times New Roman" w:eastAsiaTheme="majorEastAsia" w:hAnsi="Times New Roman" w:cs="Times New Roman"/>
          <w:sz w:val="26"/>
          <w:szCs w:val="26"/>
        </w:rPr>
        <w:t>ных сооружений (ЛОС)</w:t>
      </w:r>
      <w:r w:rsidR="00C22BAE">
        <w:rPr>
          <w:rFonts w:ascii="Times New Roman" w:eastAsiaTheme="majorEastAsia" w:hAnsi="Times New Roman" w:cs="Times New Roman"/>
          <w:sz w:val="26"/>
          <w:szCs w:val="26"/>
        </w:rPr>
        <w:t xml:space="preserve"> производительностью 100 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</w:rPr>
        <w:t>3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/сут</w:t>
      </w:r>
      <w:r w:rsidR="00C22BAE">
        <w:rPr>
          <w:rFonts w:ascii="Times New Roman" w:eastAsiaTheme="majorEastAsia" w:hAnsi="Times New Roman" w:cs="Times New Roman"/>
          <w:sz w:val="26"/>
          <w:szCs w:val="26"/>
        </w:rPr>
        <w:t xml:space="preserve"> каждый.</w:t>
      </w:r>
    </w:p>
    <w:p w:rsidR="009711CC" w:rsidRDefault="00CA438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</w:t>
      </w:r>
      <w:r w:rsidR="00EA01A2" w:rsidRPr="00467C57">
        <w:rPr>
          <w:rFonts w:ascii="Times New Roman" w:hAnsi="Times New Roman" w:cs="Times New Roman"/>
          <w:sz w:val="26"/>
          <w:szCs w:val="26"/>
        </w:rPr>
        <w:t>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A01A2" w:rsidRPr="00467C57">
        <w:rPr>
          <w:rFonts w:ascii="Times New Roman" w:hAnsi="Times New Roman" w:cs="Times New Roman"/>
          <w:sz w:val="26"/>
          <w:szCs w:val="26"/>
        </w:rPr>
        <w:t xml:space="preserve"> требуемой мощности канализационных очистных </w:t>
      </w:r>
      <w:r w:rsidR="00F63A57">
        <w:rPr>
          <w:rFonts w:ascii="Times New Roman" w:hAnsi="Times New Roman" w:cs="Times New Roman"/>
          <w:sz w:val="26"/>
          <w:szCs w:val="26"/>
        </w:rPr>
        <w:t xml:space="preserve">сооружений представлен в </w:t>
      </w:r>
      <w:r w:rsidR="009711CC">
        <w:rPr>
          <w:rFonts w:ascii="Times New Roman" w:hAnsi="Times New Roman" w:cs="Times New Roman"/>
          <w:sz w:val="26"/>
          <w:szCs w:val="26"/>
        </w:rPr>
        <w:t>таб. 3.3.3.1</w:t>
      </w:r>
      <w:bookmarkStart w:id="167" w:name="таб2331"/>
      <w:r w:rsidR="009711CC">
        <w:rPr>
          <w:rFonts w:ascii="Times New Roman" w:hAnsi="Times New Roman" w:cs="Times New Roman"/>
          <w:sz w:val="26"/>
          <w:szCs w:val="26"/>
        </w:rPr>
        <w:t>.</w:t>
      </w:r>
    </w:p>
    <w:p w:rsidR="0049548F" w:rsidRDefault="00495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DED" w:rsidRPr="007F14F8" w:rsidRDefault="0002557C" w:rsidP="004A57F0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B53DED" w:rsidRPr="007F14F8">
        <w:rPr>
          <w:rFonts w:ascii="Times New Roman" w:hAnsi="Times New Roman" w:cs="Times New Roman"/>
          <w:sz w:val="26"/>
          <w:szCs w:val="26"/>
        </w:rPr>
        <w:t xml:space="preserve">аб. </w:t>
      </w:r>
      <w:r w:rsidR="00C96BC8" w:rsidRPr="007F14F8">
        <w:rPr>
          <w:rFonts w:ascii="Times New Roman" w:hAnsi="Times New Roman" w:cs="Times New Roman"/>
          <w:sz w:val="26"/>
          <w:szCs w:val="26"/>
        </w:rPr>
        <w:t>3.</w:t>
      </w:r>
      <w:r w:rsidR="00B53DED" w:rsidRPr="007F14F8">
        <w:rPr>
          <w:rFonts w:ascii="Times New Roman" w:hAnsi="Times New Roman" w:cs="Times New Roman"/>
          <w:sz w:val="26"/>
          <w:szCs w:val="26"/>
        </w:rPr>
        <w:t>3.3.1</w:t>
      </w:r>
      <w:r w:rsidR="00E65E92">
        <w:rPr>
          <w:rFonts w:ascii="Times New Roman" w:hAnsi="Times New Roman" w:cs="Times New Roman"/>
          <w:sz w:val="26"/>
          <w:szCs w:val="26"/>
        </w:rPr>
        <w:t>.</w:t>
      </w:r>
      <w:r w:rsidR="007F14F8" w:rsidRPr="007F14F8">
        <w:rPr>
          <w:rFonts w:ascii="Times New Roman" w:hAnsi="Times New Roman" w:cs="Times New Roman"/>
          <w:sz w:val="26"/>
          <w:szCs w:val="26"/>
        </w:rPr>
        <w:t xml:space="preserve"> Результаты расчет</w:t>
      </w:r>
      <w:r w:rsidR="00DE5990">
        <w:rPr>
          <w:rFonts w:ascii="Times New Roman" w:hAnsi="Times New Roman" w:cs="Times New Roman"/>
          <w:sz w:val="26"/>
          <w:szCs w:val="26"/>
        </w:rPr>
        <w:t>а</w:t>
      </w:r>
      <w:r w:rsidR="007F14F8" w:rsidRPr="007F14F8">
        <w:rPr>
          <w:rFonts w:ascii="Times New Roman" w:hAnsi="Times New Roman" w:cs="Times New Roman"/>
          <w:sz w:val="26"/>
          <w:szCs w:val="26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972"/>
        <w:gridCol w:w="736"/>
        <w:gridCol w:w="2678"/>
        <w:gridCol w:w="3490"/>
        <w:gridCol w:w="2403"/>
      </w:tblGrid>
      <w:tr w:rsidR="00BE1C78" w:rsidRPr="00BE1C78" w:rsidTr="00BE1C78">
        <w:trPr>
          <w:trHeight w:val="106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68" w:name="_Toc385862085"/>
            <w:bookmarkStart w:id="169" w:name="_Toc392073621"/>
            <w:bookmarkEnd w:id="167"/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Полная фактич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ская производ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тельность ЛОС, м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Среднесуточный объем стоков поступающих на ЛОС м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 произв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дительной мо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щ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ности, %</w:t>
            </w:r>
          </w:p>
        </w:tc>
      </w:tr>
      <w:tr w:rsidR="00BE1C78" w:rsidRPr="00BE1C78" w:rsidTr="00BE1C78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ЛОС МО </w:t>
            </w:r>
            <w:r w:rsidR="00EB3E37" w:rsidRPr="00EB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Приволжское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C545D7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C545D7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40,27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C545D7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59,73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C545D7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41,64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C545D7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58,36</w:t>
            </w:r>
          </w:p>
        </w:tc>
      </w:tr>
    </w:tbl>
    <w:p w:rsidR="00C22BAE" w:rsidRDefault="00C22BAE" w:rsidP="00C22BAE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0" w:name="_Toc423087945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3.4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Результаты анализа гидравлических режимов и режимов работы элеме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тов централизованной системы водоотведения</w:t>
      </w:r>
      <w:bookmarkEnd w:id="170"/>
    </w:p>
    <w:p w:rsidR="00C22BAE" w:rsidRPr="00C22BAE" w:rsidRDefault="00C22BAE" w:rsidP="00C22B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C22BAE" w:rsidRPr="00C22BAE" w:rsidSect="006A4FB5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r w:rsidRPr="00C22BAE">
        <w:rPr>
          <w:rFonts w:ascii="Times New Roman" w:hAnsi="Times New Roman" w:cs="Times New Roman"/>
          <w:sz w:val="26"/>
          <w:szCs w:val="26"/>
        </w:rPr>
        <w:t>В  настоящее время централизованная система водоотведения отсутствует.</w:t>
      </w:r>
    </w:p>
    <w:p w:rsidR="00FD0962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1" w:name="_Toc385862086"/>
      <w:bookmarkStart w:id="172" w:name="_Toc392073622"/>
      <w:bookmarkStart w:id="173" w:name="_Toc423087946"/>
      <w:bookmarkEnd w:id="168"/>
      <w:bookmarkEnd w:id="16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D0962" w:rsidRPr="00E77FF7">
        <w:rPr>
          <w:rFonts w:ascii="Times New Roman" w:hAnsi="Times New Roman" w:cs="Times New Roman"/>
          <w:color w:val="auto"/>
          <w:sz w:val="26"/>
          <w:szCs w:val="26"/>
        </w:rPr>
        <w:t>3.5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D09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71"/>
      <w:bookmarkEnd w:id="172"/>
      <w:bookmarkEnd w:id="173"/>
    </w:p>
    <w:p w:rsidR="00BA22F1" w:rsidRPr="00E77FF7" w:rsidRDefault="00E9650A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46D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B14A3A" w:rsidRPr="0039746D">
        <w:rPr>
          <w:rFonts w:ascii="Times New Roman" w:hAnsi="Times New Roman" w:cs="Times New Roman"/>
          <w:sz w:val="26"/>
          <w:szCs w:val="26"/>
        </w:rPr>
        <w:t xml:space="preserve">результатов расчета </w:t>
      </w:r>
      <w:r w:rsidR="009339D9" w:rsidRPr="0039746D">
        <w:rPr>
          <w:rFonts w:ascii="Times New Roman" w:hAnsi="Times New Roman" w:cs="Times New Roman"/>
          <w:sz w:val="26"/>
          <w:szCs w:val="26"/>
        </w:rPr>
        <w:t>резервов производственных мощностей очистных с</w:t>
      </w:r>
      <w:r w:rsidR="009339D9" w:rsidRPr="0039746D">
        <w:rPr>
          <w:rFonts w:ascii="Times New Roman" w:hAnsi="Times New Roman" w:cs="Times New Roman"/>
          <w:sz w:val="26"/>
          <w:szCs w:val="26"/>
        </w:rPr>
        <w:t>о</w:t>
      </w:r>
      <w:r w:rsidR="009339D9" w:rsidRPr="0039746D">
        <w:rPr>
          <w:rFonts w:ascii="Times New Roman" w:hAnsi="Times New Roman" w:cs="Times New Roman"/>
          <w:sz w:val="26"/>
          <w:szCs w:val="26"/>
        </w:rPr>
        <w:t>оружений системы водоотведения</w:t>
      </w:r>
      <w:r w:rsidR="00C433E2" w:rsidRPr="0039746D">
        <w:rPr>
          <w:rFonts w:ascii="Times New Roman" w:hAnsi="Times New Roman" w:cs="Times New Roman"/>
          <w:sz w:val="26"/>
          <w:szCs w:val="26"/>
        </w:rPr>
        <w:t>, рассчитанных в п. 3.3.3.,</w:t>
      </w:r>
      <w:r w:rsidR="009339D9" w:rsidRPr="0039746D">
        <w:rPr>
          <w:rFonts w:ascii="Times New Roman" w:hAnsi="Times New Roman" w:cs="Times New Roman"/>
          <w:sz w:val="26"/>
          <w:szCs w:val="26"/>
        </w:rPr>
        <w:t xml:space="preserve"> </w:t>
      </w:r>
      <w:r w:rsidR="00B14A3A" w:rsidRPr="0039746D">
        <w:rPr>
          <w:rFonts w:ascii="Times New Roman" w:hAnsi="Times New Roman" w:cs="Times New Roman"/>
          <w:sz w:val="26"/>
          <w:szCs w:val="26"/>
        </w:rPr>
        <w:t xml:space="preserve">показал, что </w:t>
      </w:r>
      <w:r w:rsidR="00BA22F1" w:rsidRPr="0039746D">
        <w:rPr>
          <w:rFonts w:ascii="Times New Roman" w:hAnsi="Times New Roman" w:cs="Times New Roman"/>
          <w:sz w:val="26"/>
          <w:szCs w:val="26"/>
        </w:rPr>
        <w:t>при прогноз</w:t>
      </w:r>
      <w:r w:rsidR="00BA22F1" w:rsidRPr="0039746D">
        <w:rPr>
          <w:rFonts w:ascii="Times New Roman" w:hAnsi="Times New Roman" w:cs="Times New Roman"/>
          <w:sz w:val="26"/>
          <w:szCs w:val="26"/>
        </w:rPr>
        <w:t>и</w:t>
      </w:r>
      <w:r w:rsidR="00BA22F1" w:rsidRPr="0039746D">
        <w:rPr>
          <w:rFonts w:ascii="Times New Roman" w:hAnsi="Times New Roman" w:cs="Times New Roman"/>
          <w:sz w:val="26"/>
          <w:szCs w:val="26"/>
        </w:rPr>
        <w:t>руем</w:t>
      </w:r>
      <w:r w:rsidR="001874E6">
        <w:rPr>
          <w:rFonts w:ascii="Times New Roman" w:hAnsi="Times New Roman" w:cs="Times New Roman"/>
          <w:sz w:val="26"/>
          <w:szCs w:val="26"/>
        </w:rPr>
        <w:t>ых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мощностях </w:t>
      </w:r>
      <w:r w:rsidR="00C22BAE">
        <w:rPr>
          <w:rFonts w:ascii="Times New Roman" w:hAnsi="Times New Roman" w:cs="Times New Roman"/>
          <w:sz w:val="26"/>
          <w:szCs w:val="26"/>
        </w:rPr>
        <w:t>Л</w:t>
      </w:r>
      <w:r w:rsidR="00C704B8" w:rsidRPr="0039746D">
        <w:rPr>
          <w:rFonts w:ascii="Times New Roman" w:hAnsi="Times New Roman" w:cs="Times New Roman"/>
          <w:sz w:val="26"/>
          <w:szCs w:val="26"/>
        </w:rPr>
        <w:t>ОС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имеется </w:t>
      </w:r>
      <w:r w:rsidR="007B3B10" w:rsidRPr="0039746D">
        <w:rPr>
          <w:rFonts w:ascii="Times New Roman" w:hAnsi="Times New Roman" w:cs="Times New Roman"/>
          <w:sz w:val="26"/>
          <w:szCs w:val="26"/>
        </w:rPr>
        <w:t>резерв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по производительностям основного технолог</w:t>
      </w:r>
      <w:r w:rsidR="00BA22F1" w:rsidRPr="0039746D">
        <w:rPr>
          <w:rFonts w:ascii="Times New Roman" w:hAnsi="Times New Roman" w:cs="Times New Roman"/>
          <w:sz w:val="26"/>
          <w:szCs w:val="26"/>
        </w:rPr>
        <w:t>и</w:t>
      </w:r>
      <w:r w:rsidR="00BA22F1" w:rsidRPr="0039746D">
        <w:rPr>
          <w:rFonts w:ascii="Times New Roman" w:hAnsi="Times New Roman" w:cs="Times New Roman"/>
          <w:sz w:val="26"/>
          <w:szCs w:val="26"/>
        </w:rPr>
        <w:t>ческого оборудования.</w:t>
      </w:r>
      <w:r w:rsidR="00BA22F1" w:rsidRPr="00E77F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7A3" w:rsidRPr="00E77FF7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74" w:name="_Toc385862087"/>
      <w:bookmarkStart w:id="175" w:name="_Toc392073623"/>
      <w:bookmarkStart w:id="176" w:name="_Toc423087947"/>
      <w:r>
        <w:rPr>
          <w:rFonts w:ascii="Times New Roman" w:hAnsi="Times New Roman" w:cs="Times New Roman"/>
          <w:color w:val="auto"/>
        </w:rPr>
        <w:t>3.</w:t>
      </w:r>
      <w:r w:rsidR="00E747A3" w:rsidRPr="00E77FF7">
        <w:rPr>
          <w:rFonts w:ascii="Times New Roman" w:hAnsi="Times New Roman" w:cs="Times New Roman"/>
          <w:color w:val="auto"/>
        </w:rPr>
        <w:t>4</w:t>
      </w:r>
      <w:r w:rsidR="00F81E6C">
        <w:rPr>
          <w:rFonts w:ascii="Times New Roman" w:hAnsi="Times New Roman" w:cs="Times New Roman"/>
          <w:color w:val="auto"/>
        </w:rPr>
        <w:t>.</w:t>
      </w:r>
      <w:r w:rsidR="00E747A3" w:rsidRPr="00E77FF7">
        <w:rPr>
          <w:rFonts w:ascii="Times New Roman" w:hAnsi="Times New Roman" w:cs="Times New Roman"/>
          <w:color w:val="auto"/>
        </w:rPr>
        <w:t xml:space="preserve"> Предложения по строительству, реконструкции и модернизации (технич</w:t>
      </w:r>
      <w:r w:rsidR="00E747A3" w:rsidRPr="00E77FF7">
        <w:rPr>
          <w:rFonts w:ascii="Times New Roman" w:hAnsi="Times New Roman" w:cs="Times New Roman"/>
          <w:color w:val="auto"/>
        </w:rPr>
        <w:t>е</w:t>
      </w:r>
      <w:r w:rsidR="00E747A3" w:rsidRPr="00E77FF7">
        <w:rPr>
          <w:rFonts w:ascii="Times New Roman" w:hAnsi="Times New Roman" w:cs="Times New Roman"/>
          <w:color w:val="auto"/>
        </w:rPr>
        <w:t>скому перевооружению) объектов централизованной системы водоотведения</w:t>
      </w:r>
      <w:bookmarkEnd w:id="174"/>
      <w:bookmarkEnd w:id="175"/>
      <w:bookmarkEnd w:id="176"/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7" w:name="_Toc385862088"/>
      <w:bookmarkStart w:id="178" w:name="_Toc392073624"/>
      <w:bookmarkStart w:id="179" w:name="_Toc42308794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Основные направления, принципы, задачи и целевые показатели разв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тия централизованной системы водоотведения</w:t>
      </w:r>
      <w:bookmarkEnd w:id="177"/>
      <w:bookmarkEnd w:id="178"/>
      <w:bookmarkEnd w:id="179"/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Раздел «Водоотведение» схемы водоснабжения и водоотведения</w:t>
      </w:r>
      <w:r w:rsidR="00042519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C22BAE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C22BAE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22BAE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774329" w:rsidRPr="00E77FF7">
        <w:rPr>
          <w:rFonts w:ascii="Times New Roman" w:hAnsi="Times New Roman" w:cs="Times New Roman"/>
          <w:sz w:val="26"/>
          <w:szCs w:val="26"/>
        </w:rPr>
        <w:t>на период до 2030</w:t>
      </w:r>
      <w:r w:rsidRPr="00E77FF7">
        <w:rPr>
          <w:rFonts w:ascii="Times New Roman" w:hAnsi="Times New Roman" w:cs="Times New Roman"/>
          <w:sz w:val="26"/>
          <w:szCs w:val="26"/>
        </w:rPr>
        <w:t xml:space="preserve"> года (далее раздел «Водоотведение» схемы вод</w:t>
      </w:r>
      <w:r w:rsidRPr="00E77FF7">
        <w:rPr>
          <w:rFonts w:ascii="Times New Roman" w:hAnsi="Times New Roman" w:cs="Times New Roman"/>
          <w:sz w:val="26"/>
          <w:szCs w:val="26"/>
        </w:rPr>
        <w:t>о</w:t>
      </w:r>
      <w:r w:rsidRPr="00E77FF7">
        <w:rPr>
          <w:rFonts w:ascii="Times New Roman" w:hAnsi="Times New Roman" w:cs="Times New Roman"/>
          <w:sz w:val="26"/>
          <w:szCs w:val="26"/>
        </w:rPr>
        <w:t>снабжения и водоотведения)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</w:t>
      </w:r>
      <w:r w:rsidRPr="00E77FF7">
        <w:rPr>
          <w:rFonts w:ascii="Times New Roman" w:hAnsi="Times New Roman" w:cs="Times New Roman"/>
          <w:sz w:val="26"/>
          <w:szCs w:val="26"/>
        </w:rPr>
        <w:t>н</w:t>
      </w:r>
      <w:r w:rsidRPr="00E77FF7">
        <w:rPr>
          <w:rFonts w:ascii="Times New Roman" w:hAnsi="Times New Roman" w:cs="Times New Roman"/>
          <w:sz w:val="26"/>
          <w:szCs w:val="26"/>
        </w:rPr>
        <w:t>ного водоотведения; снижение негативного воздействия на водные объекты путем п</w:t>
      </w:r>
      <w:r w:rsidRPr="00E77FF7">
        <w:rPr>
          <w:rFonts w:ascii="Times New Roman" w:hAnsi="Times New Roman" w:cs="Times New Roman"/>
          <w:sz w:val="26"/>
          <w:szCs w:val="26"/>
        </w:rPr>
        <w:t>о</w:t>
      </w:r>
      <w:r w:rsidRPr="00E77FF7">
        <w:rPr>
          <w:rFonts w:ascii="Times New Roman" w:hAnsi="Times New Roman" w:cs="Times New Roman"/>
          <w:sz w:val="26"/>
          <w:szCs w:val="26"/>
        </w:rPr>
        <w:t>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Принципами развития централизованной системы водоотведения являются: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постоянное улучшение качества предоставления услуг водоотведения потреб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телям (абонентам);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удовлетворение потребности в обеспечении услугой водоотведения новых об</w:t>
      </w:r>
      <w:r w:rsidRPr="00E77FF7">
        <w:rPr>
          <w:rFonts w:ascii="Times New Roman" w:hAnsi="Times New Roman" w:cs="Times New Roman"/>
          <w:sz w:val="26"/>
          <w:szCs w:val="26"/>
        </w:rPr>
        <w:t>ъ</w:t>
      </w:r>
      <w:r w:rsidRPr="00E77FF7">
        <w:rPr>
          <w:rFonts w:ascii="Times New Roman" w:hAnsi="Times New Roman" w:cs="Times New Roman"/>
          <w:sz w:val="26"/>
          <w:szCs w:val="26"/>
        </w:rPr>
        <w:t>ектов</w:t>
      </w:r>
      <w:r w:rsidR="00C504F7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капитального строительства;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постоянное совершенствование системы водоотведения путем планирования</w:t>
      </w:r>
      <w:r w:rsidR="00C504F7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реализации, проверки и корректировки технических решений и мероприятий.</w:t>
      </w:r>
    </w:p>
    <w:p w:rsidR="00E747A3" w:rsidRPr="00DD5A86" w:rsidRDefault="008B46CC" w:rsidP="00DD5A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Основными задачами, решаемыми в разделе «Водоотведение» схемы водоснабж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ния и водоотведения являются:</w:t>
      </w:r>
    </w:p>
    <w:p w:rsidR="007945EC" w:rsidRDefault="00E57E92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</w:t>
      </w:r>
      <w:r w:rsidR="00E747A3" w:rsidRPr="00E77FF7">
        <w:rPr>
          <w:sz w:val="26"/>
          <w:szCs w:val="26"/>
        </w:rPr>
        <w:t>сетей водоотведения;</w:t>
      </w:r>
    </w:p>
    <w:p w:rsidR="007945EC" w:rsidRDefault="00E57E92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локальных</w:t>
      </w:r>
      <w:r w:rsidR="00E747A3" w:rsidRPr="00E77FF7">
        <w:rPr>
          <w:sz w:val="26"/>
          <w:szCs w:val="26"/>
        </w:rPr>
        <w:t xml:space="preserve"> канализационных очистных сооружений; </w:t>
      </w:r>
    </w:p>
    <w:p w:rsidR="007945EC" w:rsidRDefault="00E747A3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 w:rsidRPr="00E77FF7">
        <w:rPr>
          <w:sz w:val="26"/>
          <w:szCs w:val="26"/>
        </w:rPr>
        <w:t>реализация мероприятий, направленных на энергосбережение и повышение энергетической эффективности.</w:t>
      </w:r>
    </w:p>
    <w:p w:rsidR="000C49CA" w:rsidRDefault="000C49CA" w:rsidP="004A57F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80" w:name="_Toc385862089"/>
      <w:bookmarkStart w:id="181" w:name="_Toc392073625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47A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2" w:name="_Toc42308794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Перечень основных мероприятий по реализации схем водоотведения с разбивкой по годам, включая технические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нования этих мероприятий</w:t>
      </w:r>
      <w:bookmarkEnd w:id="180"/>
      <w:bookmarkEnd w:id="181"/>
      <w:bookmarkEnd w:id="182"/>
    </w:p>
    <w:p w:rsidR="001F6810" w:rsidRPr="00B5630D" w:rsidRDefault="001F681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3" w:name="_Toc385862090"/>
      <w:bookmarkStart w:id="184" w:name="_Toc392073626"/>
      <w:r w:rsidRPr="00B5630D">
        <w:rPr>
          <w:rFonts w:ascii="Times New Roman" w:hAnsi="Times New Roman" w:cs="Times New Roman"/>
          <w:sz w:val="26"/>
          <w:szCs w:val="26"/>
        </w:rPr>
        <w:t xml:space="preserve">По результатам анализа </w:t>
      </w:r>
      <w:r>
        <w:rPr>
          <w:rFonts w:ascii="Times New Roman" w:hAnsi="Times New Roman" w:cs="Times New Roman"/>
          <w:sz w:val="26"/>
          <w:szCs w:val="26"/>
        </w:rPr>
        <w:t>сведений о системе водоотведения</w:t>
      </w:r>
      <w:r w:rsidRPr="00B5630D">
        <w:rPr>
          <w:rFonts w:ascii="Times New Roman" w:hAnsi="Times New Roman" w:cs="Times New Roman"/>
          <w:sz w:val="26"/>
          <w:szCs w:val="26"/>
        </w:rPr>
        <w:t xml:space="preserve"> рекомендованы сл</w:t>
      </w:r>
      <w:r w:rsidRPr="00B5630D">
        <w:rPr>
          <w:rFonts w:ascii="Times New Roman" w:hAnsi="Times New Roman" w:cs="Times New Roman"/>
          <w:sz w:val="26"/>
          <w:szCs w:val="26"/>
        </w:rPr>
        <w:t>е</w:t>
      </w:r>
      <w:r w:rsidRPr="00B5630D">
        <w:rPr>
          <w:rFonts w:ascii="Times New Roman" w:hAnsi="Times New Roman" w:cs="Times New Roman"/>
          <w:sz w:val="26"/>
          <w:szCs w:val="26"/>
        </w:rPr>
        <w:t>дующие мероприятия:</w:t>
      </w:r>
    </w:p>
    <w:p w:rsidR="001874E6" w:rsidRDefault="001874E6" w:rsidP="001874E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2014-2020 г.г.</w:t>
      </w:r>
    </w:p>
    <w:p w:rsidR="001874E6" w:rsidRPr="001874E6" w:rsidRDefault="00752559" w:rsidP="001874E6">
      <w:pPr>
        <w:pStyle w:val="ac"/>
        <w:numPr>
          <w:ilvl w:val="0"/>
          <w:numId w:val="75"/>
        </w:numPr>
        <w:spacing w:after="0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</w:t>
      </w:r>
    </w:p>
    <w:p w:rsidR="001874E6" w:rsidRPr="00E97CE5" w:rsidRDefault="001874E6" w:rsidP="001874E6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локальных очистных сооружений 2</w:t>
      </w:r>
      <w:r w:rsidR="0075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шт;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</w:t>
      </w:r>
      <w:r w:rsidR="00C545D7">
        <w:rPr>
          <w:rFonts w:ascii="Times New Roman" w:hAnsi="Times New Roman" w:cs="Times New Roman"/>
          <w:sz w:val="26"/>
          <w:szCs w:val="26"/>
        </w:rPr>
        <w:t>тельство сетей водоотведения 7,4</w:t>
      </w:r>
      <w:r w:rsidR="0075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км.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5" w:name="_Toc42308795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Технические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нования основных мероприятий по реализации схем водоотведения</w:t>
      </w:r>
      <w:bookmarkEnd w:id="183"/>
      <w:bookmarkEnd w:id="184"/>
      <w:bookmarkEnd w:id="185"/>
    </w:p>
    <w:p w:rsidR="0049548F" w:rsidRDefault="00521396" w:rsidP="007713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4.3.1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Обеспечение надежности отведения сточных вод между технологическими </w:t>
      </w:r>
      <w:r w:rsidR="00E4501F">
        <w:rPr>
          <w:rFonts w:ascii="Times New Roman" w:hAnsi="Times New Roman" w:cs="Times New Roman"/>
          <w:sz w:val="26"/>
          <w:szCs w:val="26"/>
        </w:rPr>
        <w:t>зонами сооружений водоотведения</w:t>
      </w:r>
    </w:p>
    <w:p w:rsidR="004C5349" w:rsidRDefault="001F44A0" w:rsidP="001F44A0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F44A0">
        <w:rPr>
          <w:rFonts w:ascii="Times New Roman" w:hAnsi="Times New Roman" w:cs="Times New Roman"/>
          <w:sz w:val="26"/>
          <w:szCs w:val="26"/>
        </w:rPr>
        <w:t>В настоящее время</w:t>
      </w:r>
      <w:r>
        <w:rPr>
          <w:rFonts w:ascii="Times New Roman" w:hAnsi="Times New Roman" w:cs="Times New Roman"/>
          <w:sz w:val="26"/>
          <w:szCs w:val="26"/>
        </w:rPr>
        <w:t xml:space="preserve"> отведение сточных вод отсутствует, в связи с этим необходимо:</w:t>
      </w:r>
    </w:p>
    <w:p w:rsidR="001F44A0" w:rsidRDefault="001F44A0" w:rsidP="001F44A0">
      <w:pPr>
        <w:pStyle w:val="ac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Построить сеть канализации;</w:t>
      </w:r>
    </w:p>
    <w:p w:rsidR="001F44A0" w:rsidRPr="001F44A0" w:rsidRDefault="001F44A0" w:rsidP="001F44A0">
      <w:pPr>
        <w:pStyle w:val="ac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локальны</w:t>
      </w:r>
      <w:r w:rsidR="004F2F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очистны</w:t>
      </w:r>
      <w:r w:rsidR="004F2F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сооружения в </w:t>
      </w:r>
      <w:r w:rsidR="00C545D7">
        <w:rPr>
          <w:rFonts w:ascii="Times New Roman" w:hAnsi="Times New Roman" w:cs="Times New Roman"/>
          <w:sz w:val="26"/>
          <w:szCs w:val="26"/>
        </w:rPr>
        <w:t>п.Приволжский, д.Ржавец</w:t>
      </w:r>
    </w:p>
    <w:p w:rsidR="0049548F" w:rsidRDefault="005213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4.3.2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Организация централизованного водоотведения на территориях </w:t>
      </w:r>
      <w:r w:rsidR="001F44A0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</w:t>
      </w:r>
      <w:r w:rsidR="00EB3E37" w:rsidRPr="00EB3E37">
        <w:rPr>
          <w:rFonts w:ascii="Times New Roman" w:hAnsi="Times New Roman" w:cs="Times New Roman"/>
          <w:sz w:val="26"/>
          <w:szCs w:val="26"/>
        </w:rPr>
        <w:t>и</w:t>
      </w:r>
      <w:r w:rsidR="00EB3E37" w:rsidRPr="00EB3E37">
        <w:rPr>
          <w:rFonts w:ascii="Times New Roman" w:hAnsi="Times New Roman" w:cs="Times New Roman"/>
          <w:sz w:val="26"/>
          <w:szCs w:val="26"/>
        </w:rPr>
        <w:t>волжское</w:t>
      </w:r>
      <w:r w:rsidR="001F44A0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46B59">
        <w:rPr>
          <w:rFonts w:ascii="Times New Roman" w:hAnsi="Times New Roman" w:cs="Times New Roman"/>
          <w:sz w:val="26"/>
          <w:szCs w:val="26"/>
        </w:rPr>
        <w:t>, где оно отсутствует</w:t>
      </w:r>
    </w:p>
    <w:p w:rsidR="00646B59" w:rsidRPr="00E77FF7" w:rsidRDefault="001F44A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646B59" w:rsidRPr="00A7053E">
        <w:rPr>
          <w:rFonts w:ascii="Times New Roman" w:hAnsi="Times New Roman" w:cs="Times New Roman"/>
          <w:sz w:val="26"/>
          <w:szCs w:val="26"/>
        </w:rPr>
        <w:t xml:space="preserve"> </w:t>
      </w:r>
      <w:r w:rsidR="004C5692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46B59">
        <w:rPr>
          <w:rFonts w:ascii="Times New Roman" w:hAnsi="Times New Roman" w:cs="Times New Roman"/>
          <w:sz w:val="26"/>
          <w:szCs w:val="26"/>
        </w:rPr>
        <w:t>пользуются выгребными ямами</w:t>
      </w:r>
      <w:r w:rsidR="00E9721B">
        <w:rPr>
          <w:rFonts w:ascii="Times New Roman" w:hAnsi="Times New Roman" w:cs="Times New Roman"/>
          <w:sz w:val="26"/>
          <w:szCs w:val="26"/>
        </w:rPr>
        <w:t>,</w:t>
      </w:r>
      <w:r w:rsidR="00646B59">
        <w:rPr>
          <w:rFonts w:ascii="Times New Roman" w:hAnsi="Times New Roman" w:cs="Times New Roman"/>
          <w:sz w:val="26"/>
          <w:szCs w:val="26"/>
        </w:rPr>
        <w:t xml:space="preserve"> в связи с чем</w:t>
      </w:r>
      <w:r w:rsidR="00E9721B">
        <w:rPr>
          <w:rFonts w:ascii="Times New Roman" w:hAnsi="Times New Roman" w:cs="Times New Roman"/>
          <w:sz w:val="26"/>
          <w:szCs w:val="26"/>
        </w:rPr>
        <w:t>,</w:t>
      </w:r>
      <w:r w:rsidR="00646B59">
        <w:rPr>
          <w:rFonts w:ascii="Times New Roman" w:hAnsi="Times New Roman" w:cs="Times New Roman"/>
          <w:sz w:val="26"/>
          <w:szCs w:val="26"/>
        </w:rPr>
        <w:t xml:space="preserve"> необх</w:t>
      </w:r>
      <w:r w:rsidR="00646B59">
        <w:rPr>
          <w:rFonts w:ascii="Times New Roman" w:hAnsi="Times New Roman" w:cs="Times New Roman"/>
          <w:sz w:val="26"/>
          <w:szCs w:val="26"/>
        </w:rPr>
        <w:t>о</w:t>
      </w:r>
      <w:r w:rsidR="00646B59">
        <w:rPr>
          <w:rFonts w:ascii="Times New Roman" w:hAnsi="Times New Roman" w:cs="Times New Roman"/>
          <w:sz w:val="26"/>
          <w:szCs w:val="26"/>
        </w:rPr>
        <w:t>димо: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локальных очистных сооружений в </w:t>
      </w:r>
      <w:r w:rsidR="00C545D7">
        <w:rPr>
          <w:rFonts w:ascii="Times New Roman" w:hAnsi="Times New Roman" w:cs="Times New Roman"/>
          <w:sz w:val="26"/>
          <w:szCs w:val="26"/>
        </w:rPr>
        <w:t>п.Приволжский, д.Ржавец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сетей водоотведения 7,</w:t>
      </w:r>
      <w:r w:rsidR="00C545D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км.</w:t>
      </w:r>
    </w:p>
    <w:p w:rsidR="0049548F" w:rsidRDefault="005213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4.3.3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Сокращение сбросов и организация возврата очищенных сточных вод на технические нужды.</w:t>
      </w:r>
    </w:p>
    <w:p w:rsidR="007945EC" w:rsidRPr="004C5692" w:rsidRDefault="004C5692" w:rsidP="004C56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5692"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анализа, установлено, что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77FF7">
        <w:rPr>
          <w:rFonts w:ascii="Times New Roman" w:hAnsi="Times New Roman" w:cs="Times New Roman"/>
          <w:sz w:val="26"/>
          <w:szCs w:val="26"/>
        </w:rPr>
        <w:t>окращение сбросов и орг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низация возврата очищенных сточных вод на технические нужды</w:t>
      </w:r>
      <w:r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6" w:name="_Toc385862091"/>
      <w:bookmarkStart w:id="187" w:name="_Toc392073627"/>
      <w:bookmarkStart w:id="188" w:name="_Toc423087951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вновь строящихся, реконструируемых и предлагаемых к 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воду из эксплуатации объектах централизованной системы водоотведения</w:t>
      </w:r>
      <w:bookmarkEnd w:id="186"/>
      <w:bookmarkEnd w:id="187"/>
      <w:bookmarkEnd w:id="188"/>
    </w:p>
    <w:p w:rsidR="0029264D" w:rsidRDefault="00A52D65" w:rsidP="004A57F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Проведенный анализ ситуации в муниципальном образовании показал, что</w:t>
      </w:r>
      <w:r w:rsidR="0029264D">
        <w:rPr>
          <w:rFonts w:cs="Times New Roman"/>
          <w:sz w:val="26"/>
          <w:szCs w:val="26"/>
        </w:rPr>
        <w:t xml:space="preserve"> осно</w:t>
      </w:r>
      <w:r w:rsidR="0029264D">
        <w:rPr>
          <w:rFonts w:cs="Times New Roman"/>
          <w:sz w:val="26"/>
          <w:szCs w:val="26"/>
        </w:rPr>
        <w:t>в</w:t>
      </w:r>
      <w:r w:rsidR="0029264D">
        <w:rPr>
          <w:rFonts w:cs="Times New Roman"/>
          <w:sz w:val="26"/>
          <w:szCs w:val="26"/>
        </w:rPr>
        <w:t xml:space="preserve">ными запланированными мероприятиями по строительству и реконструкции </w:t>
      </w:r>
      <w:r w:rsidR="0029264D" w:rsidRPr="00E77FF7">
        <w:rPr>
          <w:rFonts w:cs="Times New Roman"/>
          <w:sz w:val="26"/>
          <w:szCs w:val="26"/>
        </w:rPr>
        <w:t>объектов централизованной системы водоотведения</w:t>
      </w:r>
      <w:r w:rsidR="0029264D">
        <w:rPr>
          <w:rFonts w:cs="Times New Roman"/>
          <w:sz w:val="26"/>
          <w:szCs w:val="26"/>
        </w:rPr>
        <w:t xml:space="preserve"> в </w:t>
      </w:r>
      <w:r w:rsidR="00DD27F6" w:rsidRPr="00EB1027">
        <w:rPr>
          <w:rFonts w:cs="Times New Roman"/>
          <w:sz w:val="26"/>
          <w:szCs w:val="26"/>
        </w:rPr>
        <w:t xml:space="preserve">МО </w:t>
      </w:r>
      <w:r w:rsidR="00EB3E37" w:rsidRPr="00EB3E37">
        <w:rPr>
          <w:rFonts w:cs="Times New Roman"/>
          <w:sz w:val="26"/>
          <w:szCs w:val="26"/>
        </w:rPr>
        <w:t>Приволжское</w:t>
      </w:r>
      <w:r w:rsidR="00DD27F6" w:rsidRPr="00EB1027">
        <w:rPr>
          <w:rFonts w:cs="Times New Roman"/>
          <w:sz w:val="26"/>
          <w:szCs w:val="26"/>
        </w:rPr>
        <w:t xml:space="preserve"> сельское поселение</w:t>
      </w:r>
      <w:r w:rsidR="00DD27F6">
        <w:rPr>
          <w:rFonts w:cs="Times New Roman"/>
          <w:sz w:val="26"/>
          <w:szCs w:val="26"/>
        </w:rPr>
        <w:t xml:space="preserve"> </w:t>
      </w:r>
      <w:r w:rsidR="0029264D">
        <w:rPr>
          <w:rFonts w:cs="Times New Roman"/>
          <w:sz w:val="26"/>
          <w:szCs w:val="26"/>
        </w:rPr>
        <w:t>я</w:t>
      </w:r>
      <w:r w:rsidR="0029264D">
        <w:rPr>
          <w:rFonts w:cs="Times New Roman"/>
          <w:sz w:val="26"/>
          <w:szCs w:val="26"/>
        </w:rPr>
        <w:t>в</w:t>
      </w:r>
      <w:r w:rsidR="0029264D">
        <w:rPr>
          <w:rFonts w:cs="Times New Roman"/>
          <w:sz w:val="26"/>
          <w:szCs w:val="26"/>
        </w:rPr>
        <w:t>ляются:</w:t>
      </w:r>
    </w:p>
    <w:p w:rsidR="00042519" w:rsidRPr="00E77FF7" w:rsidRDefault="0029264D" w:rsidP="004C534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строительство нов</w:t>
      </w:r>
      <w:r w:rsidR="004C5349">
        <w:rPr>
          <w:rFonts w:cs="Times New Roman"/>
          <w:sz w:val="26"/>
          <w:szCs w:val="26"/>
        </w:rPr>
        <w:t>ых</w:t>
      </w:r>
      <w:r>
        <w:rPr>
          <w:rFonts w:cs="Times New Roman"/>
          <w:sz w:val="26"/>
          <w:szCs w:val="26"/>
        </w:rPr>
        <w:t xml:space="preserve"> </w:t>
      </w:r>
      <w:r w:rsidR="00DD27F6">
        <w:rPr>
          <w:rFonts w:cs="Times New Roman"/>
          <w:sz w:val="26"/>
          <w:szCs w:val="26"/>
        </w:rPr>
        <w:t>ЛОС</w:t>
      </w:r>
      <w:r w:rsidR="00432BED">
        <w:rPr>
          <w:rFonts w:cs="Times New Roman"/>
          <w:sz w:val="26"/>
          <w:szCs w:val="26"/>
        </w:rPr>
        <w:t>.</w:t>
      </w:r>
    </w:p>
    <w:p w:rsidR="00E747A3" w:rsidRPr="00E77FF7" w:rsidRDefault="00042519" w:rsidP="004A57F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 w:rsidRPr="00E77FF7">
        <w:rPr>
          <w:rFonts w:cs="Times New Roman"/>
          <w:sz w:val="26"/>
          <w:szCs w:val="26"/>
        </w:rPr>
        <w:t>В</w:t>
      </w:r>
      <w:r w:rsidR="00C00D2B" w:rsidRPr="00E77FF7">
        <w:rPr>
          <w:rFonts w:cs="Times New Roman"/>
          <w:sz w:val="26"/>
          <w:szCs w:val="26"/>
        </w:rPr>
        <w:t>ывод из эксплуатации объектов</w:t>
      </w:r>
      <w:r w:rsidRPr="00E77FF7">
        <w:rPr>
          <w:rFonts w:cs="Times New Roman"/>
          <w:sz w:val="26"/>
          <w:szCs w:val="26"/>
        </w:rPr>
        <w:t xml:space="preserve"> централизованной системы водоотведения</w:t>
      </w:r>
      <w:r w:rsidR="00C00D2B" w:rsidRPr="00E77FF7">
        <w:rPr>
          <w:rFonts w:cs="Times New Roman"/>
          <w:sz w:val="26"/>
          <w:szCs w:val="26"/>
        </w:rPr>
        <w:t xml:space="preserve"> </w:t>
      </w:r>
      <w:r w:rsidR="005B1BC7" w:rsidRPr="00E77FF7">
        <w:rPr>
          <w:rFonts w:cs="Times New Roman"/>
          <w:sz w:val="26"/>
          <w:szCs w:val="26"/>
        </w:rPr>
        <w:t>не планируется.</w:t>
      </w:r>
      <w:r w:rsidR="00E747A3" w:rsidRPr="00E77FF7">
        <w:rPr>
          <w:rFonts w:cs="Times New Roman"/>
          <w:sz w:val="26"/>
          <w:szCs w:val="26"/>
        </w:rPr>
        <w:t xml:space="preserve"> 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9" w:name="_Toc385862092"/>
      <w:bookmarkStart w:id="190" w:name="_Toc392073628"/>
      <w:bookmarkStart w:id="191" w:name="_Toc42308795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развитии систем диспетчеризации, телемеханизации и об а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томатизированных системах управления режимами водоотведения на объектах о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ганизаций, осуществляющих водоотведение</w:t>
      </w:r>
      <w:bookmarkEnd w:id="189"/>
      <w:bookmarkEnd w:id="190"/>
      <w:bookmarkEnd w:id="191"/>
    </w:p>
    <w:p w:rsidR="00E747A3" w:rsidRPr="00E77FF7" w:rsidRDefault="00922259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муниципальном образовании показал,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мость</w:t>
      </w:r>
      <w:r w:rsidR="00B705AF">
        <w:rPr>
          <w:rFonts w:ascii="Times New Roman" w:hAnsi="Times New Roman" w:cs="Times New Roman"/>
          <w:sz w:val="26"/>
          <w:szCs w:val="26"/>
        </w:rPr>
        <w:t xml:space="preserve"> внедрения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B705AF">
        <w:rPr>
          <w:rFonts w:ascii="Times New Roman" w:hAnsi="Times New Roman" w:cs="Times New Roman"/>
          <w:sz w:val="26"/>
          <w:szCs w:val="26"/>
        </w:rPr>
        <w:t>высокоэффективных энергосберегающих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B705AF">
        <w:rPr>
          <w:rFonts w:ascii="Times New Roman" w:hAnsi="Times New Roman" w:cs="Times New Roman"/>
          <w:sz w:val="26"/>
          <w:szCs w:val="26"/>
        </w:rPr>
        <w:t xml:space="preserve">й, а именно </w:t>
      </w:r>
      <w:r w:rsidR="00E747A3" w:rsidRPr="00E77FF7">
        <w:rPr>
          <w:rFonts w:ascii="Times New Roman" w:hAnsi="Times New Roman" w:cs="Times New Roman"/>
          <w:sz w:val="26"/>
          <w:szCs w:val="26"/>
        </w:rPr>
        <w:t>созд</w:t>
      </w:r>
      <w:r w:rsidR="00E747A3" w:rsidRPr="00E77FF7">
        <w:rPr>
          <w:rFonts w:ascii="Times New Roman" w:hAnsi="Times New Roman" w:cs="Times New Roman"/>
          <w:sz w:val="26"/>
          <w:szCs w:val="26"/>
        </w:rPr>
        <w:t>а</w:t>
      </w:r>
      <w:r w:rsidR="00E747A3" w:rsidRPr="00E77FF7">
        <w:rPr>
          <w:rFonts w:ascii="Times New Roman" w:hAnsi="Times New Roman" w:cs="Times New Roman"/>
          <w:sz w:val="26"/>
          <w:szCs w:val="26"/>
        </w:rPr>
        <w:t>ние современной автоматизированной системы оперативного диспетчерского управл</w:t>
      </w:r>
      <w:r w:rsidR="00E747A3" w:rsidRPr="00E77FF7">
        <w:rPr>
          <w:rFonts w:ascii="Times New Roman" w:hAnsi="Times New Roman" w:cs="Times New Roman"/>
          <w:sz w:val="26"/>
          <w:szCs w:val="26"/>
        </w:rPr>
        <w:t>е</w:t>
      </w:r>
      <w:r w:rsidR="00E747A3" w:rsidRPr="00E77FF7">
        <w:rPr>
          <w:rFonts w:ascii="Times New Roman" w:hAnsi="Times New Roman" w:cs="Times New Roman"/>
          <w:sz w:val="26"/>
          <w:szCs w:val="26"/>
        </w:rPr>
        <w:t>ния системами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B705AF">
        <w:rPr>
          <w:rFonts w:ascii="Times New Roman" w:hAnsi="Times New Roman" w:cs="Times New Roman"/>
          <w:sz w:val="26"/>
          <w:szCs w:val="26"/>
        </w:rPr>
        <w:t>данной схемы</w:t>
      </w:r>
      <w:r w:rsidRPr="00E77FF7">
        <w:rPr>
          <w:rFonts w:ascii="Times New Roman" w:hAnsi="Times New Roman" w:cs="Times New Roman"/>
          <w:sz w:val="26"/>
          <w:szCs w:val="26"/>
        </w:rPr>
        <w:t xml:space="preserve"> предлагается устанавливать частотные прео</w:t>
      </w:r>
      <w:r w:rsidRPr="00E77FF7">
        <w:rPr>
          <w:rFonts w:ascii="Times New Roman" w:hAnsi="Times New Roman" w:cs="Times New Roman"/>
          <w:sz w:val="26"/>
          <w:szCs w:val="26"/>
        </w:rPr>
        <w:t>б</w:t>
      </w:r>
      <w:r w:rsidRPr="00E77FF7">
        <w:rPr>
          <w:rFonts w:ascii="Times New Roman" w:hAnsi="Times New Roman" w:cs="Times New Roman"/>
          <w:sz w:val="26"/>
          <w:szCs w:val="26"/>
        </w:rPr>
        <w:t>разователи, шкафы автоматизации, датчики давления и приборы учета на всех канализ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ционных очистных станциях, автоматизировать технологические процессы.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Необходимо установить  частотные преобразователи снижающие потребление электроэнергии до 30%, обеспечивающие плавный режим работы электродвигателей н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Основной задачей внедрения данной системы является: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оборудования и комм</w:t>
      </w:r>
      <w:r w:rsidRPr="00E77FF7">
        <w:rPr>
          <w:rFonts w:ascii="Times New Roman" w:hAnsi="Times New Roman" w:cs="Times New Roman"/>
          <w:sz w:val="26"/>
          <w:szCs w:val="26"/>
        </w:rPr>
        <w:t>у</w:t>
      </w:r>
      <w:r w:rsidRPr="00E77FF7">
        <w:rPr>
          <w:rFonts w:ascii="Times New Roman" w:hAnsi="Times New Roman" w:cs="Times New Roman"/>
          <w:sz w:val="26"/>
          <w:szCs w:val="26"/>
        </w:rPr>
        <w:t>никаций;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сигнализация отклонений и нарушений от заданного технологического режима и нормальных условий работы сооружений, установок, оборудования и коммун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каций;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сигнализация возникновения аварийных ситуаций на контролируемых объектах;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возможность оперативного устранения отклонений и нарушений от заданных условий.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 xml:space="preserve">Создание автоматизированной системы </w:t>
      </w:r>
      <w:r w:rsidR="00B705AF">
        <w:rPr>
          <w:rFonts w:ascii="Times New Roman" w:hAnsi="Times New Roman" w:cs="Times New Roman"/>
          <w:sz w:val="26"/>
          <w:szCs w:val="26"/>
        </w:rPr>
        <w:t xml:space="preserve">позволяет достигнуть </w:t>
      </w:r>
      <w:r w:rsidRPr="00E77FF7">
        <w:rPr>
          <w:rFonts w:ascii="Times New Roman" w:hAnsi="Times New Roman" w:cs="Times New Roman"/>
          <w:sz w:val="26"/>
          <w:szCs w:val="26"/>
        </w:rPr>
        <w:t>следующи</w:t>
      </w:r>
      <w:r w:rsidR="000166A5">
        <w:rPr>
          <w:rFonts w:ascii="Times New Roman" w:hAnsi="Times New Roman" w:cs="Times New Roman"/>
          <w:sz w:val="26"/>
          <w:szCs w:val="26"/>
        </w:rPr>
        <w:t>х</w:t>
      </w:r>
      <w:r w:rsidRPr="00E77FF7">
        <w:rPr>
          <w:rFonts w:ascii="Times New Roman" w:hAnsi="Times New Roman" w:cs="Times New Roman"/>
          <w:sz w:val="26"/>
          <w:szCs w:val="26"/>
        </w:rPr>
        <w:t xml:space="preserve"> цел</w:t>
      </w:r>
      <w:r w:rsidR="000166A5">
        <w:rPr>
          <w:rFonts w:ascii="Times New Roman" w:hAnsi="Times New Roman" w:cs="Times New Roman"/>
          <w:sz w:val="26"/>
          <w:szCs w:val="26"/>
        </w:rPr>
        <w:t>ей</w:t>
      </w:r>
      <w:r w:rsidRPr="00E77FF7">
        <w:rPr>
          <w:rFonts w:ascii="Times New Roman" w:hAnsi="Times New Roman" w:cs="Times New Roman"/>
          <w:sz w:val="26"/>
          <w:szCs w:val="26"/>
        </w:rPr>
        <w:t>: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Обеспечение необходимых показателей технологических процессов предпр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ятия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Минимизация вероятности возникновения технологических нарушений и ав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рий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142F34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747A3" w:rsidRPr="00E77FF7">
        <w:rPr>
          <w:rFonts w:ascii="Times New Roman" w:hAnsi="Times New Roman" w:cs="Times New Roman"/>
          <w:sz w:val="26"/>
          <w:szCs w:val="26"/>
        </w:rPr>
        <w:t>беспечение расчетного времени восстановления всего технологического пр</w:t>
      </w:r>
      <w:r w:rsidR="00E747A3" w:rsidRPr="00E77FF7">
        <w:rPr>
          <w:rFonts w:ascii="Times New Roman" w:hAnsi="Times New Roman" w:cs="Times New Roman"/>
          <w:sz w:val="26"/>
          <w:szCs w:val="26"/>
        </w:rPr>
        <w:t>о</w:t>
      </w:r>
      <w:r w:rsidR="00E747A3" w:rsidRPr="00E77FF7">
        <w:rPr>
          <w:rFonts w:ascii="Times New Roman" w:hAnsi="Times New Roman" w:cs="Times New Roman"/>
          <w:sz w:val="26"/>
          <w:szCs w:val="26"/>
        </w:rPr>
        <w:t>цесса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Сокращение времени: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принятия оптимальных решений оперативным персоналом в штатных и авари</w:t>
      </w:r>
      <w:r w:rsidRPr="00E77FF7">
        <w:rPr>
          <w:rFonts w:ascii="Times New Roman" w:hAnsi="Times New Roman" w:cs="Times New Roman"/>
          <w:sz w:val="26"/>
          <w:szCs w:val="26"/>
        </w:rPr>
        <w:t>й</w:t>
      </w:r>
      <w:r w:rsidRPr="00E77FF7">
        <w:rPr>
          <w:rFonts w:ascii="Times New Roman" w:hAnsi="Times New Roman" w:cs="Times New Roman"/>
          <w:sz w:val="26"/>
          <w:szCs w:val="26"/>
        </w:rPr>
        <w:t>ных ситуациях;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выполнения работ по ремонту и обслуживанию оборудования;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простоя оборудования за счет оптимального регулирования параметров всего технологического процесса;</w:t>
      </w:r>
    </w:p>
    <w:p w:rsidR="007945EC" w:rsidRDefault="00E747A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алгоритмов управл</w:t>
      </w:r>
      <w:r w:rsidRPr="00E77FF7">
        <w:rPr>
          <w:rFonts w:ascii="Times New Roman" w:hAnsi="Times New Roman" w:cs="Times New Roman"/>
          <w:sz w:val="26"/>
          <w:szCs w:val="26"/>
        </w:rPr>
        <w:t>е</w:t>
      </w:r>
      <w:r w:rsidRPr="00E77FF7">
        <w:rPr>
          <w:rFonts w:ascii="Times New Roman" w:hAnsi="Times New Roman" w:cs="Times New Roman"/>
          <w:sz w:val="26"/>
          <w:szCs w:val="26"/>
        </w:rPr>
        <w:t>ния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Сокращение затрат и издержек на ремонтно-восстановительные работы.</w:t>
      </w:r>
    </w:p>
    <w:p w:rsidR="00FE7362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2" w:name="_Toc385862093"/>
      <w:bookmarkStart w:id="193" w:name="_Toc392073629"/>
      <w:bookmarkStart w:id="194" w:name="_Toc423087953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4.6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Описание вариантов маршрутов прохождения трубоп</w:t>
      </w:r>
      <w:r w:rsidR="00105069">
        <w:rPr>
          <w:rFonts w:ascii="Times New Roman" w:hAnsi="Times New Roman" w:cs="Times New Roman"/>
          <w:color w:val="auto"/>
          <w:sz w:val="26"/>
          <w:szCs w:val="26"/>
        </w:rPr>
        <w:t xml:space="preserve">роводов (трасс) по территории </w:t>
      </w:r>
      <w:r w:rsidR="00DD27F6" w:rsidRPr="00DD27F6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color w:val="auto"/>
          <w:sz w:val="26"/>
          <w:szCs w:val="26"/>
        </w:rPr>
        <w:t>Приволжское</w:t>
      </w:r>
      <w:r w:rsidR="00DD27F6" w:rsidRPr="00DD27F6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, расположения намечаемых площадок под строительство сооружений водоотведения и их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нование</w:t>
      </w:r>
      <w:bookmarkEnd w:id="192"/>
      <w:bookmarkEnd w:id="193"/>
      <w:bookmarkEnd w:id="194"/>
    </w:p>
    <w:p w:rsidR="00920BDC" w:rsidRPr="00B56D1C" w:rsidRDefault="000166A5" w:rsidP="004A57F0">
      <w:pPr>
        <w:spacing w:after="0"/>
        <w:ind w:firstLine="567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B56D1C">
        <w:rPr>
          <w:rFonts w:ascii="Times New Roman" w:hAnsi="Times New Roman" w:cs="Times New Roman"/>
          <w:sz w:val="26"/>
          <w:szCs w:val="26"/>
        </w:rPr>
        <w:t xml:space="preserve">вариантов маршрутов прохождения трубопроводов (трасс) по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="00DD27F6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DD27F6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D2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показал, что</w:t>
      </w:r>
      <w:r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DD27F6">
        <w:rPr>
          <w:rFonts w:ascii="Times New Roman" w:hAnsi="Times New Roman" w:cs="Times New Roman"/>
          <w:sz w:val="26"/>
          <w:szCs w:val="26"/>
        </w:rPr>
        <w:t>н</w:t>
      </w:r>
      <w:r w:rsidR="00920BDC" w:rsidRPr="00B56D1C">
        <w:rPr>
          <w:rFonts w:ascii="Times New Roman" w:hAnsi="Times New Roman" w:cs="Times New Roman"/>
          <w:sz w:val="26"/>
          <w:szCs w:val="26"/>
        </w:rPr>
        <w:t>овые трубопроводы прокладываю</w:t>
      </w:r>
      <w:r w:rsidR="00920BDC" w:rsidRPr="00B56D1C">
        <w:rPr>
          <w:rFonts w:ascii="Times New Roman" w:hAnsi="Times New Roman" w:cs="Times New Roman"/>
          <w:sz w:val="26"/>
          <w:szCs w:val="26"/>
        </w:rPr>
        <w:t>т</w:t>
      </w:r>
      <w:r w:rsidR="00920BDC" w:rsidRPr="00B56D1C">
        <w:rPr>
          <w:rFonts w:ascii="Times New Roman" w:hAnsi="Times New Roman" w:cs="Times New Roman"/>
          <w:sz w:val="26"/>
          <w:szCs w:val="26"/>
        </w:rPr>
        <w:t xml:space="preserve">ся вдоль проезжих частей автомобильных дорог, для оперативного доступа, в случае возникновения аварийных ситуаций. </w:t>
      </w:r>
    </w:p>
    <w:p w:rsidR="00FE7362" w:rsidRPr="00E77FF7" w:rsidRDefault="00142F34" w:rsidP="004A57F0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Точная</w:t>
      </w:r>
      <w:r w:rsidR="00FE7362" w:rsidRPr="00E77FF7">
        <w:rPr>
          <w:rFonts w:cs="Times New Roman"/>
          <w:sz w:val="26"/>
          <w:szCs w:val="26"/>
        </w:rPr>
        <w:t xml:space="preserve"> трассировка сетей будет проводиться на стадии разработки проектов пл</w:t>
      </w:r>
      <w:r w:rsidR="00FE7362" w:rsidRPr="00E77FF7">
        <w:rPr>
          <w:rFonts w:cs="Times New Roman"/>
          <w:sz w:val="26"/>
          <w:szCs w:val="26"/>
        </w:rPr>
        <w:t>а</w:t>
      </w:r>
      <w:r w:rsidR="00FE7362" w:rsidRPr="00E77FF7">
        <w:rPr>
          <w:rFonts w:cs="Times New Roman"/>
          <w:sz w:val="26"/>
          <w:szCs w:val="26"/>
        </w:rPr>
        <w:t>нировки участков застройки с учетом вертикальной планировки территории и гидравл</w:t>
      </w:r>
      <w:r w:rsidR="00FE7362" w:rsidRPr="00E77FF7">
        <w:rPr>
          <w:rFonts w:cs="Times New Roman"/>
          <w:sz w:val="26"/>
          <w:szCs w:val="26"/>
        </w:rPr>
        <w:t>и</w:t>
      </w:r>
      <w:r w:rsidR="00FE7362" w:rsidRPr="00E77FF7">
        <w:rPr>
          <w:rFonts w:cs="Times New Roman"/>
          <w:sz w:val="26"/>
          <w:szCs w:val="26"/>
        </w:rPr>
        <w:t>ческих режимов сети.</w:t>
      </w:r>
    </w:p>
    <w:p w:rsidR="00A310BD" w:rsidRDefault="00A310BD" w:rsidP="004A57F0">
      <w:pPr>
        <w:rPr>
          <w:rFonts w:cs="Times New Roman"/>
          <w:sz w:val="28"/>
          <w:szCs w:val="28"/>
        </w:rPr>
        <w:sectPr w:rsidR="00A310BD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E7362" w:rsidRDefault="00521396" w:rsidP="004A57F0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5" w:name="_Toc385862094"/>
      <w:bookmarkStart w:id="196" w:name="_Toc392073630"/>
      <w:bookmarkStart w:id="197" w:name="_Toc423087954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4.7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Границы и характеристики охранных зон сетей и сооружений централизованной системы водоотведения</w:t>
      </w:r>
      <w:bookmarkEnd w:id="195"/>
      <w:bookmarkEnd w:id="196"/>
      <w:bookmarkEnd w:id="197"/>
    </w:p>
    <w:p w:rsidR="00B84A57" w:rsidRPr="00F5317F" w:rsidRDefault="00B84A57" w:rsidP="004A57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17F">
        <w:rPr>
          <w:rFonts w:ascii="Times New Roman" w:hAnsi="Times New Roman" w:cs="Times New Roman"/>
          <w:sz w:val="26"/>
          <w:szCs w:val="26"/>
        </w:rPr>
        <w:t>Границы и характеристики охранных зон сетей и сооружений централизованной системы водоотведения с</w:t>
      </w:r>
      <w:r w:rsidRPr="00F5317F">
        <w:rPr>
          <w:rFonts w:ascii="Times New Roman" w:hAnsi="Times New Roman" w:cs="Times New Roman"/>
          <w:color w:val="000000"/>
          <w:sz w:val="26"/>
          <w:szCs w:val="26"/>
        </w:rPr>
        <w:t>огласно СНиП 2.07.01-89 «Градостроительство. Планировка и застройка городских и сельских поселений» приведены в таб. 3.4.7</w:t>
      </w:r>
    </w:p>
    <w:p w:rsidR="0049548F" w:rsidRDefault="000255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5317F" w:rsidRPr="00F5317F">
        <w:rPr>
          <w:rFonts w:ascii="Times New Roman" w:hAnsi="Times New Roman" w:cs="Times New Roman"/>
          <w:sz w:val="26"/>
          <w:szCs w:val="26"/>
        </w:rPr>
        <w:t>аб. 3.4.7. Границы охранных зон</w:t>
      </w:r>
    </w:p>
    <w:tbl>
      <w:tblPr>
        <w:tblW w:w="5000" w:type="pct"/>
        <w:tblLook w:val="04A0"/>
      </w:tblPr>
      <w:tblGrid>
        <w:gridCol w:w="2044"/>
        <w:gridCol w:w="1255"/>
        <w:gridCol w:w="1652"/>
        <w:gridCol w:w="1448"/>
        <w:gridCol w:w="1251"/>
        <w:gridCol w:w="1334"/>
        <w:gridCol w:w="1133"/>
        <w:gridCol w:w="1384"/>
        <w:gridCol w:w="1091"/>
        <w:gridCol w:w="2194"/>
      </w:tblGrid>
      <w:tr w:rsidR="00FE7362" w:rsidRPr="00FE7362" w:rsidTr="007952FC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Расстояние, м, от подземных сетей до</w:t>
            </w: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 ов зданий и сооружений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Фундаментов ограждений предприятий эстакад, опор контактной сети и связи, желе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Бортового камня ул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цы, дороги (кромки проезжей части, укр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пленной полосы об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Наружной бровки кювета или п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дошвы насыпи дороги</w:t>
            </w:r>
          </w:p>
        </w:tc>
        <w:tc>
          <w:tcPr>
            <w:tcW w:w="1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Фундаментов опор воздушных линий электропер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 напряжением</w:t>
            </w: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7952FC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Железных дорог колеи 1520 мм, но не менее гл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бины тра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 до п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дошвы нас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Железных дорог колеи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кВ 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ружного 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вещения, контактной сети трамв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 и тро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Св.35 до 110 кВ и в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</w:t>
            </w:r>
          </w:p>
        </w:tc>
      </w:tr>
      <w:tr w:rsidR="00FE7362" w:rsidRPr="00FE7362" w:rsidTr="00F5317F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и кан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362" w:rsidRPr="00FE7362" w:rsidTr="00F5317F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Самотечная канал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зация(бытовая и д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362" w:rsidRPr="00FE7362" w:rsidTr="00F5317F">
        <w:trPr>
          <w:trHeight w:hRule="exact" w:val="131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7362" w:rsidRPr="00FE7362" w:rsidTr="00F5317F">
        <w:trPr>
          <w:trHeight w:val="23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Дождевая канализация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Каналы, тоннели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пневмом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соропроводы</w:t>
            </w:r>
          </w:p>
        </w:tc>
      </w:tr>
      <w:tr w:rsidR="00FE7362" w:rsidRPr="00FE7362" w:rsidTr="00F5317F">
        <w:trPr>
          <w:trHeight w:val="3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E7362" w:rsidRDefault="00FE7362" w:rsidP="004A57F0">
      <w:pPr>
        <w:spacing w:after="0" w:line="360" w:lineRule="auto"/>
        <w:jc w:val="both"/>
        <w:rPr>
          <w:sz w:val="28"/>
          <w:szCs w:val="28"/>
        </w:rPr>
        <w:sectPr w:rsidR="00FE7362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E7362" w:rsidRPr="00785563" w:rsidRDefault="00FE7362" w:rsidP="004A57F0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Примечание:</w:t>
      </w:r>
    </w:p>
    <w:p w:rsidR="007945EC" w:rsidRDefault="00FE7362" w:rsidP="00A70150">
      <w:pPr>
        <w:widowControl w:val="0"/>
        <w:numPr>
          <w:ilvl w:val="0"/>
          <w:numId w:val="43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со СНиП 2.04.02-84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45EC" w:rsidRDefault="00FE7362" w:rsidP="00A70150">
      <w:pPr>
        <w:widowControl w:val="0"/>
        <w:numPr>
          <w:ilvl w:val="0"/>
          <w:numId w:val="43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t xml:space="preserve">Расстояние от бытовой канализации до хозяйственно-питьевого 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>водопровода следует принимать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: до водопровода из железобетонных труб и асбестоцемен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ных труб-5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; до водопровода из чугунных труб диаметром до 200 мм-1,5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, диаметром свыше 200 мм-3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; до водопровода из пластмассовых труб-1,5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. Ра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стояние между сетями канализации и производственного водопровода в завис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мости от материала и диаметра труб, а также номенклатуры и характеристики грунтов должно быть</w:t>
      </w:r>
      <w:r w:rsidR="005969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1,5 м.</w:t>
      </w:r>
    </w:p>
    <w:p w:rsidR="00FE7362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8" w:name="_Toc385862095"/>
      <w:bookmarkStart w:id="199" w:name="_Toc392073631"/>
      <w:bookmarkStart w:id="200" w:name="_Toc423087955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E7362" w:rsidRPr="00785563">
        <w:rPr>
          <w:rFonts w:ascii="Times New Roman" w:hAnsi="Times New Roman" w:cs="Times New Roman"/>
          <w:color w:val="auto"/>
          <w:sz w:val="26"/>
          <w:szCs w:val="26"/>
        </w:rPr>
        <w:t>4.8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Границы планируемых зон размещения объектов централизованной системы водоотведения</w:t>
      </w:r>
      <w:bookmarkEnd w:id="198"/>
      <w:bookmarkEnd w:id="199"/>
      <w:bookmarkEnd w:id="200"/>
    </w:p>
    <w:p w:rsidR="00A77AAB" w:rsidRPr="00785563" w:rsidRDefault="00D73A2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br/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42519" w:rsidRPr="00785563">
        <w:rPr>
          <w:rFonts w:ascii="Times New Roman" w:hAnsi="Times New Roman" w:cs="Times New Roman"/>
          <w:sz w:val="26"/>
          <w:szCs w:val="26"/>
        </w:rPr>
        <w:t>раницы планируемых зон размещения объектов централизованной системы водоотведения возможно учесть только на стадии выполн</w:t>
      </w:r>
      <w:r w:rsidR="00042519" w:rsidRPr="00785563">
        <w:rPr>
          <w:rFonts w:ascii="Times New Roman" w:hAnsi="Times New Roman" w:cs="Times New Roman"/>
          <w:sz w:val="26"/>
          <w:szCs w:val="26"/>
        </w:rPr>
        <w:t>е</w:t>
      </w:r>
      <w:r w:rsidR="00042519" w:rsidRPr="00785563">
        <w:rPr>
          <w:rFonts w:ascii="Times New Roman" w:hAnsi="Times New Roman" w:cs="Times New Roman"/>
          <w:sz w:val="26"/>
          <w:szCs w:val="26"/>
        </w:rPr>
        <w:t>ния предпроектных работ в части урегулирования земельно-правовых вопросов.</w:t>
      </w:r>
    </w:p>
    <w:p w:rsidR="00B93755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01" w:name="_Toc385862096"/>
      <w:bookmarkStart w:id="202" w:name="_Toc392073632"/>
      <w:bookmarkStart w:id="203" w:name="_Toc42308795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4.9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Карты (схемы) существующего и планируемого размещения объектов централизованных систем водоотведения</w:t>
      </w:r>
      <w:bookmarkEnd w:id="201"/>
      <w:bookmarkEnd w:id="202"/>
      <w:bookmarkEnd w:id="203"/>
    </w:p>
    <w:p w:rsidR="004030FA" w:rsidRPr="004030FA" w:rsidRDefault="004030FA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0FA">
        <w:rPr>
          <w:rFonts w:ascii="Times New Roman" w:hAnsi="Times New Roman" w:cs="Times New Roman"/>
          <w:sz w:val="26"/>
          <w:szCs w:val="26"/>
        </w:rPr>
        <w:t>Карты (схемы) размещения объектов центра</w:t>
      </w:r>
      <w:r>
        <w:rPr>
          <w:rFonts w:ascii="Times New Roman" w:hAnsi="Times New Roman" w:cs="Times New Roman"/>
          <w:sz w:val="26"/>
          <w:szCs w:val="26"/>
        </w:rPr>
        <w:t xml:space="preserve">лизованных систем водоотведения </w:t>
      </w:r>
      <w:r w:rsidR="00E6545F">
        <w:rPr>
          <w:rFonts w:ascii="Times New Roman" w:hAnsi="Times New Roman" w:cs="Times New Roman"/>
          <w:sz w:val="26"/>
          <w:szCs w:val="26"/>
        </w:rPr>
        <w:t>о</w:t>
      </w:r>
      <w:r w:rsidR="00E6545F">
        <w:rPr>
          <w:rFonts w:ascii="Times New Roman" w:hAnsi="Times New Roman" w:cs="Times New Roman"/>
          <w:sz w:val="26"/>
          <w:szCs w:val="26"/>
        </w:rPr>
        <w:t>т</w:t>
      </w:r>
      <w:r w:rsidR="00E6545F">
        <w:rPr>
          <w:rFonts w:ascii="Times New Roman" w:hAnsi="Times New Roman" w:cs="Times New Roman"/>
          <w:sz w:val="26"/>
          <w:szCs w:val="26"/>
        </w:rPr>
        <w:t>сутствуют ввиду отсутствия в МО централизованной системы водоотведения.</w:t>
      </w:r>
    </w:p>
    <w:p w:rsidR="00B93755" w:rsidRPr="00785563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04" w:name="_Toc385862097"/>
      <w:bookmarkStart w:id="205" w:name="_Toc392073633"/>
      <w:bookmarkStart w:id="206" w:name="_Toc423087957"/>
      <w:r>
        <w:rPr>
          <w:rFonts w:ascii="Times New Roman" w:hAnsi="Times New Roman" w:cs="Times New Roman"/>
          <w:color w:val="auto"/>
        </w:rPr>
        <w:t>3.</w:t>
      </w:r>
      <w:r w:rsidR="00B93755" w:rsidRPr="00785563">
        <w:rPr>
          <w:rFonts w:ascii="Times New Roman" w:hAnsi="Times New Roman" w:cs="Times New Roman"/>
          <w:color w:val="auto"/>
        </w:rPr>
        <w:t>5</w:t>
      </w:r>
      <w:r w:rsidR="008A50CE" w:rsidRPr="00785563">
        <w:rPr>
          <w:rFonts w:ascii="Times New Roman" w:hAnsi="Times New Roman" w:cs="Times New Roman"/>
          <w:color w:val="auto"/>
        </w:rPr>
        <w:t>.</w:t>
      </w:r>
      <w:r w:rsidR="00B93755" w:rsidRPr="00785563">
        <w:rPr>
          <w:rFonts w:ascii="Times New Roman" w:hAnsi="Times New Roman" w:cs="Times New Roman"/>
          <w:color w:val="auto"/>
        </w:rPr>
        <w:t xml:space="preserve"> Экологические аспекты мероприятий по строительству и реконструкции объектов централизованной системы водоотведения</w:t>
      </w:r>
      <w:bookmarkEnd w:id="204"/>
      <w:bookmarkEnd w:id="205"/>
      <w:bookmarkEnd w:id="206"/>
    </w:p>
    <w:p w:rsidR="00B93755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07" w:name="_Toc385862098"/>
      <w:bookmarkStart w:id="208" w:name="_Toc392073634"/>
      <w:bookmarkStart w:id="209" w:name="_Toc42308795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5.1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мероприятиях, содержащихся в планах по снижению сбросов загрязняющих веществ, иных веществ и микроорганизмов в поверхностные во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ные объекты, подземные водные объекты и на водозаборные площади</w:t>
      </w:r>
      <w:bookmarkEnd w:id="207"/>
      <w:bookmarkEnd w:id="208"/>
      <w:bookmarkEnd w:id="209"/>
    </w:p>
    <w:p w:rsidR="00432BED" w:rsidRPr="00785563" w:rsidRDefault="00926BB5" w:rsidP="00432BED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210" w:name="_Toc385862099"/>
      <w:r>
        <w:rPr>
          <w:rFonts w:ascii="Times New Roman" w:hAnsi="Times New Roman" w:cs="Times New Roman"/>
          <w:sz w:val="26"/>
          <w:szCs w:val="26"/>
        </w:rPr>
        <w:t xml:space="preserve">Анализ ситуации в </w:t>
      </w:r>
      <w:r w:rsidR="005F1ABA">
        <w:rPr>
          <w:rFonts w:ascii="Times New Roman" w:hAnsi="Times New Roman" w:cs="Times New Roman"/>
          <w:sz w:val="26"/>
          <w:szCs w:val="26"/>
        </w:rPr>
        <w:t>системе водоотведения муниципального образования показал</w:t>
      </w:r>
      <w:r w:rsidR="00432BED">
        <w:rPr>
          <w:rFonts w:ascii="Times New Roman" w:hAnsi="Times New Roman" w:cs="Times New Roman"/>
          <w:sz w:val="26"/>
          <w:szCs w:val="26"/>
        </w:rPr>
        <w:t>, что</w:t>
      </w:r>
      <w:r w:rsidR="005F1ABA">
        <w:rPr>
          <w:rFonts w:ascii="Times New Roman" w:hAnsi="Times New Roman" w:cs="Times New Roman"/>
          <w:sz w:val="26"/>
          <w:szCs w:val="26"/>
        </w:rPr>
        <w:t xml:space="preserve"> </w:t>
      </w:r>
      <w:r w:rsidR="00585C2A">
        <w:rPr>
          <w:rFonts w:ascii="Times New Roman" w:hAnsi="Times New Roman" w:cs="Times New Roman"/>
          <w:sz w:val="26"/>
          <w:szCs w:val="26"/>
        </w:rPr>
        <w:t>строител</w:t>
      </w:r>
      <w:r w:rsidR="006F22A8">
        <w:rPr>
          <w:rFonts w:ascii="Times New Roman" w:hAnsi="Times New Roman" w:cs="Times New Roman"/>
          <w:sz w:val="26"/>
          <w:szCs w:val="26"/>
        </w:rPr>
        <w:t>ь</w:t>
      </w:r>
      <w:r w:rsidR="00585C2A">
        <w:rPr>
          <w:rFonts w:ascii="Times New Roman" w:hAnsi="Times New Roman" w:cs="Times New Roman"/>
          <w:sz w:val="26"/>
          <w:szCs w:val="26"/>
        </w:rPr>
        <w:t>с</w:t>
      </w:r>
      <w:r w:rsidR="006F22A8">
        <w:rPr>
          <w:rFonts w:ascii="Times New Roman" w:hAnsi="Times New Roman" w:cs="Times New Roman"/>
          <w:sz w:val="26"/>
          <w:szCs w:val="26"/>
        </w:rPr>
        <w:t>тво</w:t>
      </w:r>
      <w:r w:rsidR="00585C2A">
        <w:rPr>
          <w:rFonts w:ascii="Times New Roman" w:hAnsi="Times New Roman" w:cs="Times New Roman"/>
          <w:sz w:val="26"/>
          <w:szCs w:val="26"/>
        </w:rPr>
        <w:t xml:space="preserve"> си</w:t>
      </w:r>
      <w:r w:rsidR="006F22A8">
        <w:rPr>
          <w:rFonts w:ascii="Times New Roman" w:hAnsi="Times New Roman" w:cs="Times New Roman"/>
          <w:sz w:val="26"/>
          <w:szCs w:val="26"/>
        </w:rPr>
        <w:t>ст</w:t>
      </w:r>
      <w:r w:rsidR="00585C2A">
        <w:rPr>
          <w:rFonts w:ascii="Times New Roman" w:hAnsi="Times New Roman" w:cs="Times New Roman"/>
          <w:sz w:val="26"/>
          <w:szCs w:val="26"/>
        </w:rPr>
        <w:t>емы канализации и локальных очистных сооружений</w:t>
      </w:r>
      <w:r w:rsidR="00432BED" w:rsidRPr="00785563">
        <w:rPr>
          <w:rFonts w:ascii="Times New Roman" w:hAnsi="Times New Roman" w:cs="Times New Roman"/>
          <w:sz w:val="26"/>
          <w:szCs w:val="26"/>
        </w:rPr>
        <w:t xml:space="preserve"> 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</w:t>
      </w:r>
      <w:r w:rsidR="00EB3E37" w:rsidRPr="00EB3E37">
        <w:rPr>
          <w:rFonts w:ascii="Times New Roman" w:hAnsi="Times New Roman" w:cs="Times New Roman"/>
          <w:sz w:val="26"/>
          <w:szCs w:val="26"/>
        </w:rPr>
        <w:t>и</w:t>
      </w:r>
      <w:r w:rsidR="00EB3E37" w:rsidRPr="00EB3E37">
        <w:rPr>
          <w:rFonts w:ascii="Times New Roman" w:hAnsi="Times New Roman" w:cs="Times New Roman"/>
          <w:sz w:val="26"/>
          <w:szCs w:val="26"/>
        </w:rPr>
        <w:t>волжское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 w:rsidRPr="00785563">
        <w:rPr>
          <w:rFonts w:ascii="Times New Roman" w:hAnsi="Times New Roman" w:cs="Times New Roman"/>
          <w:sz w:val="26"/>
          <w:szCs w:val="26"/>
        </w:rPr>
        <w:t xml:space="preserve"> </w:t>
      </w:r>
      <w:r w:rsidR="00432BED" w:rsidRPr="00785563">
        <w:rPr>
          <w:rFonts w:ascii="Times New Roman" w:hAnsi="Times New Roman" w:cs="Times New Roman"/>
          <w:sz w:val="26"/>
          <w:szCs w:val="26"/>
        </w:rPr>
        <w:t>позволит увеличить эффективность очистки сточных вод, снизив вредное воздействие на водные объекты, так же позволит увеличить надежность работы всей системы водоотведения</w:t>
      </w:r>
      <w:r w:rsidR="00585C2A">
        <w:rPr>
          <w:rFonts w:ascii="Times New Roman" w:hAnsi="Times New Roman" w:cs="Times New Roman"/>
          <w:sz w:val="26"/>
          <w:szCs w:val="26"/>
        </w:rPr>
        <w:t>.</w:t>
      </w:r>
    </w:p>
    <w:p w:rsidR="0077210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11" w:name="_Toc392073635"/>
      <w:bookmarkStart w:id="212" w:name="_Toc423087959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772103" w:rsidRPr="00785563">
        <w:rPr>
          <w:rFonts w:ascii="Times New Roman" w:hAnsi="Times New Roman" w:cs="Times New Roman"/>
          <w:color w:val="auto"/>
          <w:sz w:val="26"/>
          <w:szCs w:val="26"/>
        </w:rPr>
        <w:t>5.2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72103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применении методов, безопасных для окружающей среды, при утилизации осадков сточных вод</w:t>
      </w:r>
      <w:bookmarkEnd w:id="210"/>
      <w:bookmarkEnd w:id="211"/>
      <w:bookmarkEnd w:id="212"/>
    </w:p>
    <w:p w:rsidR="0049548F" w:rsidRDefault="006536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показал, что в настоящее время в 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утилизация осадков сточных вод производится путем </w:t>
      </w:r>
      <w:r w:rsidR="006F22A8">
        <w:rPr>
          <w:rFonts w:ascii="Times New Roman" w:hAnsi="Times New Roman" w:cs="Times New Roman"/>
          <w:sz w:val="26"/>
          <w:szCs w:val="26"/>
        </w:rPr>
        <w:t>вывоза отходов по договорам ТБО.</w:t>
      </w:r>
    </w:p>
    <w:p w:rsidR="008E0615" w:rsidRPr="00785563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13" w:name="_Toc385862100"/>
      <w:bookmarkStart w:id="214" w:name="_Toc392073636"/>
      <w:bookmarkStart w:id="215" w:name="_Toc423087960"/>
      <w:r>
        <w:rPr>
          <w:rFonts w:ascii="Times New Roman" w:hAnsi="Times New Roman" w:cs="Times New Roman"/>
          <w:color w:val="auto"/>
        </w:rPr>
        <w:lastRenderedPageBreak/>
        <w:t>3.</w:t>
      </w:r>
      <w:r w:rsidR="008E0615" w:rsidRPr="00785563">
        <w:rPr>
          <w:rFonts w:ascii="Times New Roman" w:hAnsi="Times New Roman" w:cs="Times New Roman"/>
          <w:color w:val="auto"/>
        </w:rPr>
        <w:t>6</w:t>
      </w:r>
      <w:r w:rsidR="008A50CE" w:rsidRPr="00785563">
        <w:rPr>
          <w:rFonts w:ascii="Times New Roman" w:hAnsi="Times New Roman" w:cs="Times New Roman"/>
          <w:color w:val="auto"/>
        </w:rPr>
        <w:t>.</w:t>
      </w:r>
      <w:r w:rsidR="008E0615" w:rsidRPr="00785563">
        <w:rPr>
          <w:rFonts w:ascii="Times New Roman" w:hAnsi="Times New Roman" w:cs="Times New Roman"/>
          <w:color w:val="auto"/>
        </w:rPr>
        <w:t xml:space="preserve"> Оценка потребности в капитальных вложениях в строительство, реконс</w:t>
      </w:r>
      <w:r w:rsidR="008E0615" w:rsidRPr="00785563">
        <w:rPr>
          <w:rFonts w:ascii="Times New Roman" w:hAnsi="Times New Roman" w:cs="Times New Roman"/>
          <w:color w:val="auto"/>
        </w:rPr>
        <w:t>т</w:t>
      </w:r>
      <w:r w:rsidR="008E0615" w:rsidRPr="00785563">
        <w:rPr>
          <w:rFonts w:ascii="Times New Roman" w:hAnsi="Times New Roman" w:cs="Times New Roman"/>
          <w:color w:val="auto"/>
        </w:rPr>
        <w:t>рукцию и модернизацию объектов централизованной системы водоотведения</w:t>
      </w:r>
      <w:bookmarkEnd w:id="213"/>
      <w:bookmarkEnd w:id="214"/>
      <w:bookmarkEnd w:id="215"/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связи с этим, на дальнейших стадиях проектирования требуется детальное уто</w:t>
      </w:r>
      <w:r w:rsidRPr="00785563">
        <w:rPr>
          <w:rFonts w:ascii="Times New Roman" w:hAnsi="Times New Roman" w:cs="Times New Roman"/>
          <w:sz w:val="26"/>
          <w:szCs w:val="26"/>
        </w:rPr>
        <w:t>ч</w:t>
      </w:r>
      <w:r w:rsidRPr="00785563">
        <w:rPr>
          <w:rFonts w:ascii="Times New Roman" w:hAnsi="Times New Roman" w:cs="Times New Roman"/>
          <w:sz w:val="26"/>
          <w:szCs w:val="26"/>
        </w:rPr>
        <w:t>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Стоимость разработки проектной документации объектов капитального строител</w:t>
      </w:r>
      <w:r w:rsidRPr="00785563">
        <w:rPr>
          <w:rFonts w:ascii="Times New Roman" w:hAnsi="Times New Roman" w:cs="Times New Roman"/>
          <w:sz w:val="26"/>
          <w:szCs w:val="26"/>
        </w:rPr>
        <w:t>ь</w:t>
      </w:r>
      <w:r w:rsidRPr="00785563">
        <w:rPr>
          <w:rFonts w:ascii="Times New Roman" w:hAnsi="Times New Roman" w:cs="Times New Roman"/>
          <w:sz w:val="26"/>
          <w:szCs w:val="26"/>
        </w:rPr>
        <w:t>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</w:t>
      </w:r>
      <w:r w:rsidRPr="00785563">
        <w:rPr>
          <w:rFonts w:ascii="Times New Roman" w:hAnsi="Times New Roman" w:cs="Times New Roman"/>
          <w:sz w:val="26"/>
          <w:szCs w:val="26"/>
        </w:rPr>
        <w:t>б</w:t>
      </w:r>
      <w:r w:rsidRPr="00785563">
        <w:rPr>
          <w:rFonts w:ascii="Times New Roman" w:hAnsi="Times New Roman" w:cs="Times New Roman"/>
          <w:sz w:val="26"/>
          <w:szCs w:val="26"/>
        </w:rPr>
        <w:t>жения и канализации). Базовая цена проектных работ (на 1 января 2001 года) устанавл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</w:t>
      </w:r>
      <w:r w:rsidRPr="00785563">
        <w:rPr>
          <w:rFonts w:ascii="Times New Roman" w:hAnsi="Times New Roman" w:cs="Times New Roman"/>
          <w:sz w:val="26"/>
          <w:szCs w:val="26"/>
        </w:rPr>
        <w:t>я</w:t>
      </w:r>
      <w:r w:rsidRPr="00785563">
        <w:rPr>
          <w:rFonts w:ascii="Times New Roman" w:hAnsi="Times New Roman" w:cs="Times New Roman"/>
          <w:sz w:val="26"/>
          <w:szCs w:val="26"/>
        </w:rPr>
        <w:t>ционные процессы на момент определения цены проектных работ для строительства с</w:t>
      </w:r>
      <w:r w:rsidRPr="00785563">
        <w:rPr>
          <w:rFonts w:ascii="Times New Roman" w:hAnsi="Times New Roman" w:cs="Times New Roman"/>
          <w:sz w:val="26"/>
          <w:szCs w:val="26"/>
        </w:rPr>
        <w:t>о</w:t>
      </w:r>
      <w:r w:rsidRPr="00785563">
        <w:rPr>
          <w:rFonts w:ascii="Times New Roman" w:hAnsi="Times New Roman" w:cs="Times New Roman"/>
          <w:sz w:val="26"/>
          <w:szCs w:val="26"/>
        </w:rPr>
        <w:t>гласно Письму № 1951-ВТ/10 от 12.02.2013г. Министерства регионального развития Российской Федерации.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тельства объектов социальной и инженерной инфраструктур,  Укрупненным нормат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вам цены строительства для применения в 201</w:t>
      </w:r>
      <w:r w:rsidR="00957AC6">
        <w:rPr>
          <w:rFonts w:ascii="Times New Roman" w:hAnsi="Times New Roman" w:cs="Times New Roman"/>
          <w:sz w:val="26"/>
          <w:szCs w:val="26"/>
        </w:rPr>
        <w:t>4</w:t>
      </w:r>
      <w:r w:rsidRPr="00785563">
        <w:rPr>
          <w:rFonts w:ascii="Times New Roman" w:hAnsi="Times New Roman" w:cs="Times New Roman"/>
          <w:sz w:val="26"/>
          <w:szCs w:val="26"/>
        </w:rPr>
        <w:t>, изданным Министерством регионал</w:t>
      </w:r>
      <w:r w:rsidRPr="00785563">
        <w:rPr>
          <w:rFonts w:ascii="Times New Roman" w:hAnsi="Times New Roman" w:cs="Times New Roman"/>
          <w:sz w:val="26"/>
          <w:szCs w:val="26"/>
        </w:rPr>
        <w:t>ь</w:t>
      </w:r>
      <w:r w:rsidRPr="00785563">
        <w:rPr>
          <w:rFonts w:ascii="Times New Roman" w:hAnsi="Times New Roman" w:cs="Times New Roman"/>
          <w:sz w:val="26"/>
          <w:szCs w:val="26"/>
        </w:rPr>
        <w:t xml:space="preserve">ного развития РФ, по существующим сборникам ФЕР в ценах и нормах 2001 года. Стоимость работ пересчитана в цены 2013 года с коэффициентами согласно </w:t>
      </w:r>
      <w:r w:rsidR="005821C4">
        <w:rPr>
          <w:rFonts w:ascii="Times New Roman" w:hAnsi="Times New Roman" w:cs="Times New Roman"/>
          <w:sz w:val="26"/>
          <w:szCs w:val="26"/>
        </w:rPr>
        <w:t>п</w:t>
      </w:r>
      <w:r w:rsidRPr="00785563">
        <w:rPr>
          <w:rFonts w:ascii="Times New Roman" w:hAnsi="Times New Roman" w:cs="Times New Roman"/>
          <w:sz w:val="26"/>
          <w:szCs w:val="26"/>
        </w:rPr>
        <w:t>исьму № 2836-ИП/12/ГС от 03.12.2012г. Министерства региональног</w:t>
      </w:r>
      <w:r w:rsidR="00AF00A6">
        <w:rPr>
          <w:rFonts w:ascii="Times New Roman" w:hAnsi="Times New Roman" w:cs="Times New Roman"/>
          <w:sz w:val="26"/>
          <w:szCs w:val="26"/>
        </w:rPr>
        <w:t>о развития Российской Ф</w:t>
      </w:r>
      <w:r w:rsidR="00AF00A6">
        <w:rPr>
          <w:rFonts w:ascii="Times New Roman" w:hAnsi="Times New Roman" w:cs="Times New Roman"/>
          <w:sz w:val="26"/>
          <w:szCs w:val="26"/>
        </w:rPr>
        <w:t>е</w:t>
      </w:r>
      <w:r w:rsidR="00AF00A6">
        <w:rPr>
          <w:rFonts w:ascii="Times New Roman" w:hAnsi="Times New Roman" w:cs="Times New Roman"/>
          <w:sz w:val="26"/>
          <w:szCs w:val="26"/>
        </w:rPr>
        <w:t>дерации</w:t>
      </w:r>
      <w:r w:rsidRPr="00785563">
        <w:rPr>
          <w:rFonts w:ascii="Times New Roman" w:hAnsi="Times New Roman" w:cs="Times New Roman"/>
          <w:sz w:val="26"/>
          <w:szCs w:val="26"/>
        </w:rPr>
        <w:t>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</w:t>
      </w:r>
      <w:r w:rsidR="00EE4D71" w:rsidRPr="00785563">
        <w:rPr>
          <w:rFonts w:ascii="Times New Roman" w:hAnsi="Times New Roman" w:cs="Times New Roman"/>
          <w:sz w:val="26"/>
          <w:szCs w:val="26"/>
        </w:rPr>
        <w:t>четом индексов-дефляторов до 2020</w:t>
      </w:r>
      <w:r w:rsidRPr="00785563">
        <w:rPr>
          <w:rFonts w:ascii="Times New Roman" w:hAnsi="Times New Roman" w:cs="Times New Roman"/>
          <w:sz w:val="26"/>
          <w:szCs w:val="26"/>
        </w:rPr>
        <w:t xml:space="preserve"> и </w:t>
      </w:r>
      <w:r w:rsidR="00C433E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85563">
        <w:rPr>
          <w:rFonts w:ascii="Times New Roman" w:hAnsi="Times New Roman" w:cs="Times New Roman"/>
          <w:sz w:val="26"/>
          <w:szCs w:val="26"/>
        </w:rPr>
        <w:t>20</w:t>
      </w:r>
      <w:r w:rsidR="00EE4D71" w:rsidRPr="00785563">
        <w:rPr>
          <w:rFonts w:ascii="Times New Roman" w:hAnsi="Times New Roman" w:cs="Times New Roman"/>
          <w:sz w:val="26"/>
          <w:szCs w:val="26"/>
        </w:rPr>
        <w:t>30</w:t>
      </w:r>
      <w:r w:rsidR="0029264D">
        <w:rPr>
          <w:rFonts w:ascii="Times New Roman" w:hAnsi="Times New Roman" w:cs="Times New Roman"/>
          <w:sz w:val="26"/>
          <w:szCs w:val="26"/>
        </w:rPr>
        <w:t xml:space="preserve"> </w:t>
      </w:r>
      <w:r w:rsidRPr="00785563">
        <w:rPr>
          <w:rFonts w:ascii="Times New Roman" w:hAnsi="Times New Roman" w:cs="Times New Roman"/>
          <w:sz w:val="26"/>
          <w:szCs w:val="26"/>
        </w:rPr>
        <w:t xml:space="preserve">г.г. 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расчетах не учитывались:</w:t>
      </w:r>
    </w:p>
    <w:p w:rsidR="007945EC" w:rsidRDefault="00177E56" w:rsidP="00A70150">
      <w:pPr>
        <w:pStyle w:val="ac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стоимость резервирования и выкупа земельных участков и недвижимости для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46CC" w:rsidRPr="008B46CC">
        <w:rPr>
          <w:rFonts w:ascii="Times New Roman" w:hAnsi="Times New Roman" w:cs="Times New Roman"/>
          <w:sz w:val="26"/>
          <w:szCs w:val="26"/>
        </w:rPr>
        <w:t>государственных и муниципальных нужд;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мероприятий по сносу и демонтажу зданий и сооружений на террит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риях строительства;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мероприятий по реконструкции существующих объектов;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оснащение необходимым оборудованием и благоустройство прилегающей те</w:t>
      </w:r>
      <w:r w:rsidRPr="008B46CC">
        <w:rPr>
          <w:rFonts w:ascii="Times New Roman" w:hAnsi="Times New Roman" w:cs="Times New Roman"/>
          <w:sz w:val="26"/>
          <w:szCs w:val="26"/>
        </w:rPr>
        <w:t>р</w:t>
      </w:r>
      <w:r w:rsidRPr="008B46CC">
        <w:rPr>
          <w:rFonts w:ascii="Times New Roman" w:hAnsi="Times New Roman" w:cs="Times New Roman"/>
          <w:sz w:val="26"/>
          <w:szCs w:val="26"/>
        </w:rPr>
        <w:t xml:space="preserve">ритории; 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lastRenderedPageBreak/>
        <w:t>особенности территории строительства.</w:t>
      </w:r>
    </w:p>
    <w:p w:rsidR="008E0615" w:rsidRPr="00785563" w:rsidRDefault="008E0615" w:rsidP="004A57F0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Результаты расчетов (сводная ведомость стоимост</w:t>
      </w:r>
      <w:r w:rsidR="000B6AD8">
        <w:rPr>
          <w:rFonts w:ascii="Times New Roman" w:hAnsi="Times New Roman" w:cs="Times New Roman"/>
          <w:sz w:val="26"/>
          <w:szCs w:val="26"/>
        </w:rPr>
        <w:t>и работ) приведены в</w:t>
      </w:r>
      <w:r w:rsidR="00E20013">
        <w:rPr>
          <w:rFonts w:ascii="Times New Roman" w:hAnsi="Times New Roman" w:cs="Times New Roman"/>
          <w:sz w:val="26"/>
          <w:szCs w:val="26"/>
        </w:rPr>
        <w:t xml:space="preserve"> таб</w:t>
      </w:r>
      <w:r w:rsidRPr="00785563">
        <w:rPr>
          <w:rFonts w:ascii="Times New Roman" w:hAnsi="Times New Roman" w:cs="Times New Roman"/>
          <w:sz w:val="26"/>
          <w:szCs w:val="26"/>
        </w:rPr>
        <w:t>.</w:t>
      </w:r>
      <w:r w:rsidR="00E20013">
        <w:rPr>
          <w:rFonts w:ascii="Times New Roman" w:hAnsi="Times New Roman" w:cs="Times New Roman"/>
          <w:sz w:val="26"/>
          <w:szCs w:val="26"/>
        </w:rPr>
        <w:t xml:space="preserve"> 3.6.1.</w:t>
      </w:r>
    </w:p>
    <w:p w:rsidR="0049548F" w:rsidRDefault="008E06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Ориентировочная стоимость зданий, сооружений и инженерных коммуникаций.</w:t>
      </w:r>
    </w:p>
    <w:p w:rsidR="00CE13D4" w:rsidRPr="00E9721B" w:rsidRDefault="0065369A" w:rsidP="004A57F0">
      <w:pPr>
        <w:pStyle w:val="ac"/>
        <w:spacing w:after="0"/>
        <w:ind w:left="1072" w:firstLine="4536"/>
        <w:jc w:val="right"/>
        <w:rPr>
          <w:rFonts w:ascii="Times New Roman" w:hAnsi="Times New Roman" w:cs="Times New Roman"/>
          <w:sz w:val="26"/>
          <w:szCs w:val="26"/>
        </w:rPr>
      </w:pPr>
      <w:bookmarkStart w:id="216" w:name="таб261"/>
      <w:r>
        <w:rPr>
          <w:rFonts w:ascii="Times New Roman" w:hAnsi="Times New Roman" w:cs="Times New Roman"/>
          <w:sz w:val="26"/>
          <w:szCs w:val="26"/>
        </w:rPr>
        <w:t>Т</w:t>
      </w:r>
      <w:r w:rsidR="00F63A57" w:rsidRPr="00E9721B">
        <w:rPr>
          <w:rFonts w:ascii="Times New Roman" w:hAnsi="Times New Roman" w:cs="Times New Roman"/>
          <w:sz w:val="26"/>
          <w:szCs w:val="26"/>
        </w:rPr>
        <w:t>аб.</w:t>
      </w:r>
      <w:r w:rsidR="00CE13D4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521396" w:rsidRPr="00E9721B">
        <w:rPr>
          <w:rFonts w:ascii="Times New Roman" w:hAnsi="Times New Roman" w:cs="Times New Roman"/>
          <w:sz w:val="26"/>
          <w:szCs w:val="26"/>
        </w:rPr>
        <w:t>3.</w:t>
      </w:r>
      <w:r w:rsidR="00CE13D4" w:rsidRPr="00E9721B">
        <w:rPr>
          <w:rFonts w:ascii="Times New Roman" w:hAnsi="Times New Roman" w:cs="Times New Roman"/>
          <w:sz w:val="26"/>
          <w:szCs w:val="26"/>
        </w:rPr>
        <w:t>6.1</w:t>
      </w:r>
      <w:bookmarkEnd w:id="216"/>
      <w:r w:rsidR="00036E33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29264D">
        <w:rPr>
          <w:rFonts w:ascii="Times New Roman" w:hAnsi="Times New Roman" w:cs="Times New Roman"/>
          <w:sz w:val="26"/>
          <w:szCs w:val="26"/>
        </w:rPr>
        <w:t>С</w:t>
      </w:r>
      <w:r w:rsidR="0029264D" w:rsidRPr="00785563">
        <w:rPr>
          <w:rFonts w:ascii="Times New Roman" w:hAnsi="Times New Roman" w:cs="Times New Roman"/>
          <w:sz w:val="26"/>
          <w:szCs w:val="26"/>
        </w:rPr>
        <w:t xml:space="preserve">водная ведомость </w:t>
      </w:r>
      <w:r w:rsidR="00036E33" w:rsidRPr="00E9721B">
        <w:rPr>
          <w:rFonts w:ascii="Times New Roman" w:hAnsi="Times New Roman" w:cs="Times New Roman"/>
          <w:sz w:val="26"/>
          <w:szCs w:val="26"/>
        </w:rPr>
        <w:t>объемов и</w:t>
      </w:r>
      <w:r w:rsidR="00CE13D4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036E33" w:rsidRPr="00E9721B">
        <w:rPr>
          <w:rFonts w:ascii="Times New Roman" w:hAnsi="Times New Roman" w:cs="Times New Roman"/>
          <w:sz w:val="26"/>
          <w:szCs w:val="26"/>
        </w:rPr>
        <w:t>стоимости работ</w:t>
      </w:r>
    </w:p>
    <w:tbl>
      <w:tblPr>
        <w:tblW w:w="5000" w:type="pct"/>
        <w:tblLook w:val="04A0"/>
      </w:tblPr>
      <w:tblGrid>
        <w:gridCol w:w="645"/>
        <w:gridCol w:w="3672"/>
        <w:gridCol w:w="825"/>
        <w:gridCol w:w="1121"/>
        <w:gridCol w:w="1340"/>
        <w:gridCol w:w="1192"/>
        <w:gridCol w:w="1342"/>
      </w:tblGrid>
      <w:tr w:rsidR="0079543B" w:rsidRPr="00287E52" w:rsidTr="0079543B">
        <w:trPr>
          <w:cantSplit/>
          <w:trHeight w:val="630"/>
        </w:trPr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17" w:name="_Toc382984500"/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№</w:t>
            </w:r>
          </w:p>
        </w:tc>
        <w:tc>
          <w:tcPr>
            <w:tcW w:w="18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</w:rPr>
              <w:t>Ед.</w:t>
            </w:r>
          </w:p>
        </w:tc>
        <w:tc>
          <w:tcPr>
            <w:tcW w:w="5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Объем работ</w:t>
            </w:r>
          </w:p>
        </w:tc>
        <w:tc>
          <w:tcPr>
            <w:tcW w:w="191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стоимость,</w:t>
            </w:r>
            <w:r w:rsidR="00293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9543B" w:rsidRPr="00287E52" w:rsidTr="0079543B">
        <w:trPr>
          <w:trHeight w:val="96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18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</w:rPr>
              <w:t>изм.</w:t>
            </w:r>
          </w:p>
        </w:tc>
        <w:tc>
          <w:tcPr>
            <w:tcW w:w="5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этап до 2020г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этап до 20</w:t>
            </w:r>
            <w:r w:rsidR="00293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Всего</w:t>
            </w:r>
          </w:p>
        </w:tc>
      </w:tr>
      <w:tr w:rsidR="0079543B" w:rsidRPr="00287E52" w:rsidTr="0079543B">
        <w:trPr>
          <w:trHeight w:val="33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79543B" w:rsidRPr="00287E52" w:rsidTr="0079543B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E97CE5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E97C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Водоотведение</w:t>
            </w:r>
          </w:p>
        </w:tc>
      </w:tr>
      <w:tr w:rsidR="0079543B" w:rsidRPr="00287E52" w:rsidTr="0079543B">
        <w:trPr>
          <w:trHeight w:val="33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6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E97CE5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7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EB3E37" w:rsidRPr="00EB3E37">
              <w:rPr>
                <w:rFonts w:ascii="Times New Roman" w:hAnsi="Times New Roman" w:cs="Times New Roman"/>
                <w:b/>
                <w:sz w:val="26"/>
                <w:szCs w:val="26"/>
              </w:rPr>
              <w:t>Приволжское</w:t>
            </w:r>
            <w:r w:rsidRPr="00E97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79543B" w:rsidRPr="00287E52" w:rsidTr="0079543B">
        <w:trPr>
          <w:trHeight w:val="525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293ED9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293ED9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000</w:t>
            </w:r>
          </w:p>
        </w:tc>
      </w:tr>
      <w:tr w:rsidR="0079543B" w:rsidRPr="00287E52" w:rsidTr="0079543B">
        <w:trPr>
          <w:trHeight w:val="78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Строительство сетей водоо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00027" w:rsidP="0088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9543B"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545D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00027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C545D7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22296,82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C545D7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22296,82</w:t>
            </w:r>
          </w:p>
        </w:tc>
      </w:tr>
      <w:tr w:rsidR="0079543B" w:rsidRPr="00287E52" w:rsidTr="0079543B">
        <w:trPr>
          <w:trHeight w:val="645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поселению: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C545D7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23296,82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C545D7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23296,82</w:t>
            </w:r>
          </w:p>
        </w:tc>
      </w:tr>
    </w:tbl>
    <w:p w:rsidR="0079543B" w:rsidRPr="00DB7275" w:rsidRDefault="0079543B" w:rsidP="004A57F0">
      <w:pPr>
        <w:sectPr w:rsidR="0079543B" w:rsidRPr="00DB7275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BC637A" w:rsidRDefault="00F3340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18" w:name="_Toc392073637"/>
      <w:bookmarkStart w:id="219" w:name="_Toc423087961"/>
      <w:r>
        <w:rPr>
          <w:rFonts w:ascii="Times New Roman" w:hAnsi="Times New Roman" w:cs="Times New Roman"/>
          <w:color w:val="auto"/>
        </w:rPr>
        <w:lastRenderedPageBreak/>
        <w:t>3.</w:t>
      </w:r>
      <w:r w:rsidR="00BC637A" w:rsidRPr="008A3697">
        <w:rPr>
          <w:rFonts w:ascii="Times New Roman" w:hAnsi="Times New Roman" w:cs="Times New Roman"/>
          <w:color w:val="auto"/>
        </w:rPr>
        <w:t>7. Целевые показатели развития централизованной системы водоотведения</w:t>
      </w:r>
      <w:bookmarkEnd w:id="217"/>
      <w:bookmarkEnd w:id="218"/>
      <w:bookmarkEnd w:id="219"/>
    </w:p>
    <w:p w:rsidR="000C3E1C" w:rsidRPr="0074417D" w:rsidRDefault="00662B20" w:rsidP="004A57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целевых показателей производился на основании </w:t>
      </w:r>
      <w:r w:rsidR="00465AD7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887763">
        <w:rPr>
          <w:rFonts w:ascii="Times New Roman" w:hAnsi="Times New Roman" w:cs="Times New Roman"/>
          <w:sz w:val="26"/>
          <w:szCs w:val="26"/>
        </w:rPr>
        <w:t>ОО</w:t>
      </w:r>
      <w:r w:rsidR="00483D58">
        <w:rPr>
          <w:rFonts w:ascii="Times New Roman" w:hAnsi="Times New Roman" w:cs="Times New Roman"/>
          <w:sz w:val="26"/>
          <w:szCs w:val="26"/>
        </w:rPr>
        <w:t>О «</w:t>
      </w:r>
      <w:r w:rsidR="00887763">
        <w:rPr>
          <w:rFonts w:ascii="Times New Roman" w:hAnsi="Times New Roman" w:cs="Times New Roman"/>
          <w:sz w:val="26"/>
          <w:szCs w:val="26"/>
        </w:rPr>
        <w:t>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="00483D58">
        <w:rPr>
          <w:rFonts w:ascii="Times New Roman" w:hAnsi="Times New Roman" w:cs="Times New Roman"/>
          <w:sz w:val="26"/>
          <w:szCs w:val="26"/>
        </w:rPr>
        <w:t>» подлежащей раскрытию в сфере водоотведения и (или) очистки сточных вод</w:t>
      </w:r>
      <w:r w:rsidR="00A9733D">
        <w:rPr>
          <w:rFonts w:ascii="Times New Roman" w:hAnsi="Times New Roman" w:cs="Times New Roman"/>
          <w:sz w:val="26"/>
          <w:szCs w:val="26"/>
        </w:rPr>
        <w:t>, а также на основании представленных исходных данных.</w:t>
      </w:r>
      <w:r w:rsidR="00483D58">
        <w:rPr>
          <w:rFonts w:ascii="Times New Roman" w:hAnsi="Times New Roman" w:cs="Times New Roman"/>
          <w:sz w:val="26"/>
          <w:szCs w:val="26"/>
        </w:rPr>
        <w:t xml:space="preserve"> </w:t>
      </w:r>
      <w:r w:rsidR="000C3E1C" w:rsidRPr="0074417D">
        <w:rPr>
          <w:rFonts w:ascii="Times New Roman" w:hAnsi="Times New Roman" w:cs="Times New Roman"/>
          <w:sz w:val="26"/>
          <w:szCs w:val="26"/>
        </w:rPr>
        <w:t>Результаты анализа целевых показателей развития централизованной системы во</w:t>
      </w:r>
      <w:r w:rsidR="004618D0">
        <w:rPr>
          <w:rFonts w:ascii="Times New Roman" w:hAnsi="Times New Roman" w:cs="Times New Roman"/>
          <w:sz w:val="26"/>
          <w:szCs w:val="26"/>
        </w:rPr>
        <w:t>доотведения</w:t>
      </w:r>
      <w:r w:rsidR="000C3E1C" w:rsidRPr="0074417D">
        <w:rPr>
          <w:rFonts w:ascii="Times New Roman" w:hAnsi="Times New Roman" w:cs="Times New Roman"/>
          <w:sz w:val="26"/>
          <w:szCs w:val="26"/>
        </w:rPr>
        <w:t xml:space="preserve"> приведены </w:t>
      </w:r>
      <w:r w:rsidR="00A9733D">
        <w:rPr>
          <w:rFonts w:ascii="Times New Roman" w:hAnsi="Times New Roman" w:cs="Times New Roman"/>
          <w:sz w:val="26"/>
          <w:szCs w:val="26"/>
        </w:rPr>
        <w:t xml:space="preserve">в </w:t>
      </w:r>
      <w:r w:rsidR="000C3E1C" w:rsidRPr="0074417D">
        <w:rPr>
          <w:rFonts w:ascii="Times New Roman" w:hAnsi="Times New Roman" w:cs="Times New Roman"/>
          <w:sz w:val="26"/>
          <w:szCs w:val="26"/>
        </w:rPr>
        <w:t xml:space="preserve">таб. </w:t>
      </w:r>
      <w:r w:rsidR="004618D0">
        <w:rPr>
          <w:rFonts w:ascii="Times New Roman" w:hAnsi="Times New Roman" w:cs="Times New Roman"/>
          <w:sz w:val="26"/>
          <w:szCs w:val="26"/>
        </w:rPr>
        <w:t>3</w:t>
      </w:r>
      <w:r w:rsidR="000C3E1C" w:rsidRPr="0074417D">
        <w:rPr>
          <w:rFonts w:ascii="Times New Roman" w:hAnsi="Times New Roman" w:cs="Times New Roman"/>
          <w:sz w:val="26"/>
          <w:szCs w:val="26"/>
        </w:rPr>
        <w:t>.7.1.</w:t>
      </w:r>
    </w:p>
    <w:p w:rsidR="0049548F" w:rsidRDefault="0002557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C3E1C" w:rsidRPr="008C2248">
        <w:rPr>
          <w:rFonts w:ascii="Times New Roman" w:hAnsi="Times New Roman" w:cs="Times New Roman"/>
          <w:sz w:val="26"/>
          <w:szCs w:val="26"/>
        </w:rPr>
        <w:t>аб.</w:t>
      </w:r>
      <w:r w:rsidR="000C3E1C">
        <w:rPr>
          <w:rFonts w:ascii="Times New Roman" w:hAnsi="Times New Roman" w:cs="Times New Roman"/>
          <w:sz w:val="26"/>
          <w:szCs w:val="26"/>
        </w:rPr>
        <w:t>3</w:t>
      </w:r>
      <w:r w:rsidR="000C3E1C" w:rsidRPr="008C2248">
        <w:rPr>
          <w:rFonts w:ascii="Times New Roman" w:hAnsi="Times New Roman" w:cs="Times New Roman"/>
          <w:sz w:val="26"/>
          <w:szCs w:val="26"/>
        </w:rPr>
        <w:t>.7.1</w:t>
      </w:r>
      <w:r w:rsidR="00AD2B48">
        <w:rPr>
          <w:rFonts w:ascii="Times New Roman" w:hAnsi="Times New Roman" w:cs="Times New Roman"/>
          <w:sz w:val="26"/>
          <w:szCs w:val="26"/>
        </w:rPr>
        <w:t>.</w:t>
      </w:r>
      <w:r w:rsidR="000C3E1C" w:rsidRPr="008C2248">
        <w:rPr>
          <w:rFonts w:ascii="Times New Roman" w:hAnsi="Times New Roman" w:cs="Times New Roman"/>
          <w:sz w:val="26"/>
          <w:szCs w:val="26"/>
        </w:rPr>
        <w:t xml:space="preserve">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4414"/>
        <w:gridCol w:w="1608"/>
        <w:gridCol w:w="696"/>
        <w:gridCol w:w="696"/>
        <w:gridCol w:w="696"/>
        <w:gridCol w:w="696"/>
        <w:gridCol w:w="696"/>
        <w:gridCol w:w="696"/>
        <w:gridCol w:w="756"/>
        <w:gridCol w:w="756"/>
      </w:tblGrid>
      <w:tr w:rsidR="00F30C0D" w:rsidRPr="00F30C0D" w:rsidTr="00A46917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432BED" w:rsidRPr="00F30C0D" w:rsidTr="00735293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Показатели надежности и бесперебойности вод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Канализационные сети, нуждающиеся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432BED" w:rsidRPr="00F30C0D" w:rsidTr="00735293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Удельное количество засоров на сетях канализации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432BED" w:rsidRPr="00F30C0D" w:rsidTr="00735293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Износ канализационных сетей (в пр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BED" w:rsidRPr="00F30C0D" w:rsidTr="00735293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Показатели качества обслуживания абонентов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Обеспеченность населения централ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зованным водоотведением (в процентах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58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сточных вод (хозяйственно-бытовых), пропущенных через очистные сооружения, в общем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Доля сточных вод (хозяйственно-бытовых), очищенных до нормативных значений, в общем объеме сточных вод, пропущенных через очистные сооруж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Показатели энергоэ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и энергосб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снижения потребления эле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C545D7" w:rsidP="00C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32BED"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2BED"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C545D7" w:rsidP="00C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32BED"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2BED"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BED" w:rsidRPr="00F30C0D" w:rsidTr="001562E1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Удельное энергопотребление на пер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качку и очистку 1 куб. м сточных вод (кВт ч/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</w:tbl>
    <w:p w:rsidR="00F30C0D" w:rsidRPr="00BC637A" w:rsidRDefault="00F30C0D" w:rsidP="004A57F0">
      <w:pPr>
        <w:rPr>
          <w:rFonts w:ascii="Times New Roman" w:hAnsi="Times New Roman" w:cs="Times New Roman"/>
          <w:sz w:val="28"/>
          <w:szCs w:val="28"/>
        </w:rPr>
        <w:sectPr w:rsidR="00F30C0D" w:rsidRPr="00BC637A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117DDC" w:rsidRPr="008A3697" w:rsidRDefault="00F3340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20" w:name="_Toc382984501"/>
      <w:bookmarkStart w:id="221" w:name="_Toc392073638"/>
      <w:bookmarkStart w:id="222" w:name="_Toc423087962"/>
      <w:r>
        <w:rPr>
          <w:rFonts w:ascii="Times New Roman" w:hAnsi="Times New Roman" w:cs="Times New Roman"/>
          <w:color w:val="auto"/>
        </w:rPr>
        <w:lastRenderedPageBreak/>
        <w:t>3.</w:t>
      </w:r>
      <w:r w:rsidR="00117DDC" w:rsidRPr="008A3697">
        <w:rPr>
          <w:rFonts w:ascii="Times New Roman" w:hAnsi="Times New Roman" w:cs="Times New Roman"/>
          <w:color w:val="auto"/>
        </w:rPr>
        <w:t>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220"/>
      <w:bookmarkEnd w:id="221"/>
      <w:bookmarkEnd w:id="222"/>
    </w:p>
    <w:p w:rsidR="003F79F2" w:rsidRPr="008C2248" w:rsidRDefault="003F79F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3" w:name="_Toc392777236"/>
      <w:r>
        <w:rPr>
          <w:rFonts w:ascii="Times New Roman" w:hAnsi="Times New Roman" w:cs="Times New Roman"/>
          <w:sz w:val="26"/>
          <w:szCs w:val="26"/>
        </w:rPr>
        <w:t>В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случае выявления бесхозяйных сетей (сетей, не имеющих эксплуатирующей о</w:t>
      </w:r>
      <w:r w:rsidRPr="008C2248">
        <w:rPr>
          <w:rFonts w:ascii="Times New Roman" w:hAnsi="Times New Roman" w:cs="Times New Roman"/>
          <w:sz w:val="26"/>
          <w:szCs w:val="26"/>
        </w:rPr>
        <w:t>р</w:t>
      </w:r>
      <w:r w:rsidRPr="008C2248">
        <w:rPr>
          <w:rFonts w:ascii="Times New Roman" w:hAnsi="Times New Roman" w:cs="Times New Roman"/>
          <w:sz w:val="26"/>
          <w:szCs w:val="26"/>
        </w:rPr>
        <w:t>ганизации) орган местного самоуправления поселения или городского округа до пр</w:t>
      </w:r>
      <w:r w:rsidRPr="008C2248">
        <w:rPr>
          <w:rFonts w:ascii="Times New Roman" w:hAnsi="Times New Roman" w:cs="Times New Roman"/>
          <w:sz w:val="26"/>
          <w:szCs w:val="26"/>
        </w:rPr>
        <w:t>и</w:t>
      </w:r>
      <w:r w:rsidRPr="008C2248">
        <w:rPr>
          <w:rFonts w:ascii="Times New Roman" w:hAnsi="Times New Roman" w:cs="Times New Roman"/>
          <w:sz w:val="26"/>
          <w:szCs w:val="26"/>
        </w:rPr>
        <w:t>знания права собственности на указанные бесхозяйные сети в течение тридцати дней с даты их выявления обязан определить организацию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сети которой непосредственно с</w:t>
      </w:r>
      <w:r w:rsidRPr="008C2248">
        <w:rPr>
          <w:rFonts w:ascii="Times New Roman" w:hAnsi="Times New Roman" w:cs="Times New Roman"/>
          <w:sz w:val="26"/>
          <w:szCs w:val="26"/>
        </w:rPr>
        <w:t>о</w:t>
      </w:r>
      <w:r w:rsidRPr="008C2248">
        <w:rPr>
          <w:rFonts w:ascii="Times New Roman" w:hAnsi="Times New Roman" w:cs="Times New Roman"/>
          <w:sz w:val="26"/>
          <w:szCs w:val="26"/>
        </w:rPr>
        <w:t xml:space="preserve">единены с указанными бесхозяйными сетями, или единую </w:t>
      </w:r>
      <w:r>
        <w:rPr>
          <w:rFonts w:ascii="Times New Roman" w:hAnsi="Times New Roman" w:cs="Times New Roman"/>
          <w:sz w:val="26"/>
          <w:szCs w:val="26"/>
        </w:rPr>
        <w:t>ресурсоснабжающую</w:t>
      </w:r>
      <w:r w:rsidRPr="008C2248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8C2248">
        <w:rPr>
          <w:rFonts w:ascii="Times New Roman" w:hAnsi="Times New Roman" w:cs="Times New Roman"/>
          <w:sz w:val="26"/>
          <w:szCs w:val="26"/>
        </w:rPr>
        <w:t>и</w:t>
      </w:r>
      <w:r w:rsidRPr="008C2248">
        <w:rPr>
          <w:rFonts w:ascii="Times New Roman" w:hAnsi="Times New Roman" w:cs="Times New Roman"/>
          <w:sz w:val="26"/>
          <w:szCs w:val="26"/>
        </w:rPr>
        <w:t>зацию, в которую входят указанные бесхозяйные сети и которая осуществляет содерж</w:t>
      </w:r>
      <w:r w:rsidRPr="008C2248">
        <w:rPr>
          <w:rFonts w:ascii="Times New Roman" w:hAnsi="Times New Roman" w:cs="Times New Roman"/>
          <w:sz w:val="26"/>
          <w:szCs w:val="26"/>
        </w:rPr>
        <w:t>а</w:t>
      </w:r>
      <w:r w:rsidRPr="008C2248">
        <w:rPr>
          <w:rFonts w:ascii="Times New Roman" w:hAnsi="Times New Roman" w:cs="Times New Roman"/>
          <w:sz w:val="26"/>
          <w:szCs w:val="26"/>
        </w:rPr>
        <w:t>ние и обслуживание указанных бесхозяйных сетей. Орган регулирования обязан вкл</w:t>
      </w:r>
      <w:r w:rsidRPr="008C2248">
        <w:rPr>
          <w:rFonts w:ascii="Times New Roman" w:hAnsi="Times New Roman" w:cs="Times New Roman"/>
          <w:sz w:val="26"/>
          <w:szCs w:val="26"/>
        </w:rPr>
        <w:t>ю</w:t>
      </w:r>
      <w:r w:rsidRPr="008C2248">
        <w:rPr>
          <w:rFonts w:ascii="Times New Roman" w:hAnsi="Times New Roman" w:cs="Times New Roman"/>
          <w:sz w:val="26"/>
          <w:szCs w:val="26"/>
        </w:rPr>
        <w:t>чить затраты на содержание и обслуживание бесхозяйных сетей в тарифы соответс</w:t>
      </w:r>
      <w:r w:rsidRPr="008C2248">
        <w:rPr>
          <w:rFonts w:ascii="Times New Roman" w:hAnsi="Times New Roman" w:cs="Times New Roman"/>
          <w:sz w:val="26"/>
          <w:szCs w:val="26"/>
        </w:rPr>
        <w:t>т</w:t>
      </w:r>
      <w:r w:rsidRPr="008C2248">
        <w:rPr>
          <w:rFonts w:ascii="Times New Roman" w:hAnsi="Times New Roman" w:cs="Times New Roman"/>
          <w:sz w:val="26"/>
          <w:szCs w:val="26"/>
        </w:rPr>
        <w:t>вующей организации на следующий период регулирования.</w:t>
      </w:r>
    </w:p>
    <w:p w:rsidR="003F79F2" w:rsidRPr="008C2248" w:rsidRDefault="0065369A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анализ позволил сделать вывод, что решение по бесхозяйным сетям в муниципальном образовании не является актуальным вопросом, так как бесхозяйные сети по данным </w:t>
      </w:r>
      <w:r w:rsidR="002926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отсутствуют.</w:t>
      </w:r>
      <w:r w:rsidRPr="008C2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F73" w:rsidRPr="00F83913" w:rsidRDefault="00F3340B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</w:rPr>
      </w:pPr>
      <w:bookmarkStart w:id="224" w:name="_Toc423087963"/>
      <w:r>
        <w:rPr>
          <w:rFonts w:ascii="Times New Roman" w:hAnsi="Times New Roman" w:cs="Times New Roman"/>
          <w:color w:val="auto"/>
        </w:rPr>
        <w:t>3.</w:t>
      </w:r>
      <w:r w:rsidR="00763F73" w:rsidRPr="00F83913">
        <w:rPr>
          <w:rFonts w:ascii="Times New Roman" w:hAnsi="Times New Roman" w:cs="Times New Roman"/>
          <w:color w:val="auto"/>
        </w:rPr>
        <w:t>9. Разработка электронной модели системы водо</w:t>
      </w:r>
      <w:r w:rsidR="001B1E68">
        <w:rPr>
          <w:rFonts w:ascii="Times New Roman" w:hAnsi="Times New Roman" w:cs="Times New Roman"/>
          <w:color w:val="auto"/>
        </w:rPr>
        <w:t>отведения</w:t>
      </w:r>
      <w:r w:rsidR="00763F73" w:rsidRPr="00F83913">
        <w:rPr>
          <w:rFonts w:ascii="Times New Roman" w:hAnsi="Times New Roman" w:cs="Times New Roman"/>
          <w:color w:val="auto"/>
        </w:rPr>
        <w:t xml:space="preserve"> и ее калибровка по параметрам существующего режима работы системы водо</w:t>
      </w:r>
      <w:bookmarkEnd w:id="223"/>
      <w:r w:rsidR="001B1E68">
        <w:rPr>
          <w:rFonts w:ascii="Times New Roman" w:hAnsi="Times New Roman" w:cs="Times New Roman"/>
          <w:color w:val="auto"/>
        </w:rPr>
        <w:t>отведения</w:t>
      </w:r>
      <w:bookmarkEnd w:id="224"/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 xml:space="preserve">Для </w:t>
      </w:r>
      <w:r w:rsidR="00C97B2D">
        <w:rPr>
          <w:rFonts w:ascii="Times New Roman" w:hAnsi="Times New Roman" w:cs="Times New Roman"/>
          <w:sz w:val="26"/>
          <w:szCs w:val="26"/>
        </w:rPr>
        <w:t>подготовки базы данных</w:t>
      </w:r>
      <w:r w:rsidRPr="00D54B08">
        <w:rPr>
          <w:rFonts w:ascii="Times New Roman" w:hAnsi="Times New Roman" w:cs="Times New Roman"/>
          <w:sz w:val="26"/>
          <w:szCs w:val="26"/>
        </w:rPr>
        <w:t xml:space="preserve"> электронной модели объектов централизованной си</w:t>
      </w:r>
      <w:r w:rsidRPr="00D54B08">
        <w:rPr>
          <w:rFonts w:ascii="Times New Roman" w:hAnsi="Times New Roman" w:cs="Times New Roman"/>
          <w:sz w:val="26"/>
          <w:szCs w:val="26"/>
        </w:rPr>
        <w:t>с</w:t>
      </w:r>
      <w:r w:rsidRPr="00D54B08">
        <w:rPr>
          <w:rFonts w:ascii="Times New Roman" w:hAnsi="Times New Roman" w:cs="Times New Roman"/>
          <w:sz w:val="26"/>
          <w:szCs w:val="26"/>
        </w:rPr>
        <w:t>темы</w:t>
      </w:r>
      <w:r w:rsidR="00C97B2D">
        <w:rPr>
          <w:rFonts w:ascii="Times New Roman" w:hAnsi="Times New Roman" w:cs="Times New Roman"/>
          <w:sz w:val="26"/>
          <w:szCs w:val="26"/>
        </w:rPr>
        <w:t xml:space="preserve"> водоснабжения 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использ</w:t>
      </w:r>
      <w:r w:rsidRPr="00D54B08">
        <w:rPr>
          <w:rFonts w:ascii="Times New Roman" w:hAnsi="Times New Roman" w:cs="Times New Roman"/>
          <w:sz w:val="26"/>
          <w:szCs w:val="26"/>
        </w:rPr>
        <w:t>у</w:t>
      </w:r>
      <w:r w:rsidRPr="00D54B08">
        <w:rPr>
          <w:rFonts w:ascii="Times New Roman" w:hAnsi="Times New Roman" w:cs="Times New Roman"/>
          <w:sz w:val="26"/>
          <w:szCs w:val="26"/>
        </w:rPr>
        <w:t>ется геоинформационная система Zulu, разработанная ООО «Политерм» г.</w:t>
      </w:r>
      <w:r w:rsidR="006E3E2C">
        <w:rPr>
          <w:rFonts w:ascii="Times New Roman" w:hAnsi="Times New Roman" w:cs="Times New Roman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Санкт-Петербург.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Геоинформационная система Zulu предназначена для разработки ГИС приложений, требующих визуализации пространственных данных в векторном и растровом виде, анализа их топологии и их связи с семантическими базами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С помощью Zulu создано графическое представление объектов централизованной системы</w:t>
      </w:r>
      <w:r w:rsidR="00C97B2D">
        <w:rPr>
          <w:rFonts w:ascii="Times New Roman" w:hAnsi="Times New Roman" w:cs="Times New Roman"/>
          <w:sz w:val="26"/>
          <w:szCs w:val="26"/>
        </w:rPr>
        <w:t xml:space="preserve"> водоснабжения 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водоотведения.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Графические данные в Zulu организованы в виде слоев. Система работает со сло</w:t>
      </w:r>
      <w:r w:rsidRPr="00D54B08">
        <w:rPr>
          <w:rFonts w:ascii="Times New Roman" w:hAnsi="Times New Roman" w:cs="Times New Roman"/>
          <w:sz w:val="26"/>
          <w:szCs w:val="26"/>
        </w:rPr>
        <w:t>я</w:t>
      </w:r>
      <w:r w:rsidRPr="00D54B08">
        <w:rPr>
          <w:rFonts w:ascii="Times New Roman" w:hAnsi="Times New Roman" w:cs="Times New Roman"/>
          <w:sz w:val="26"/>
          <w:szCs w:val="26"/>
        </w:rPr>
        <w:t>ми следующих типов: векторные слои, растровые слои, слои рельефа.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Система работает со следующими графическими типами векторных данных: точка (символ), линия, полилиния, поли-полилиния, полигон, поли-полигон, текстовый об</w:t>
      </w:r>
      <w:r w:rsidRPr="00D54B08">
        <w:rPr>
          <w:rFonts w:ascii="Times New Roman" w:hAnsi="Times New Roman" w:cs="Times New Roman"/>
          <w:sz w:val="26"/>
          <w:szCs w:val="26"/>
        </w:rPr>
        <w:t>ъ</w:t>
      </w:r>
      <w:r w:rsidRPr="00D54B08">
        <w:rPr>
          <w:rFonts w:ascii="Times New Roman" w:hAnsi="Times New Roman" w:cs="Times New Roman"/>
          <w:sz w:val="26"/>
          <w:szCs w:val="26"/>
        </w:rPr>
        <w:t>ект.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Редакторы символов, стилей линий и стилей заливок дают возможность задавать пользовательские параметры отображения объектов. Векторный слой содержит объекты разных графических типов.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Для организации данных слоя созданы классификаторы, группирующие векторные данные по типам и режимам. Каждый тип данных внутри слоя имеет собственную с</w:t>
      </w:r>
      <w:r w:rsidRPr="00D54B08">
        <w:rPr>
          <w:rFonts w:ascii="Times New Roman" w:hAnsi="Times New Roman" w:cs="Times New Roman"/>
          <w:sz w:val="26"/>
          <w:szCs w:val="26"/>
        </w:rPr>
        <w:t>е</w:t>
      </w:r>
      <w:r w:rsidRPr="00D54B08">
        <w:rPr>
          <w:rFonts w:ascii="Times New Roman" w:hAnsi="Times New Roman" w:cs="Times New Roman"/>
          <w:sz w:val="26"/>
          <w:szCs w:val="26"/>
        </w:rPr>
        <w:t>мантическую базу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Исходные данные и характеристики объектов централизованной системы водоо</w:t>
      </w:r>
      <w:r w:rsidRPr="00D54B08">
        <w:rPr>
          <w:rFonts w:ascii="Times New Roman" w:hAnsi="Times New Roman" w:cs="Times New Roman"/>
          <w:sz w:val="26"/>
          <w:szCs w:val="26"/>
        </w:rPr>
        <w:t>т</w:t>
      </w:r>
      <w:r w:rsidRPr="00D54B08">
        <w:rPr>
          <w:rFonts w:ascii="Times New Roman" w:hAnsi="Times New Roman" w:cs="Times New Roman"/>
          <w:sz w:val="26"/>
          <w:szCs w:val="26"/>
        </w:rPr>
        <w:t>ведения заносятся в систему Zulu ручным способом в соответствующие слои в завис</w:t>
      </w:r>
      <w:r w:rsidRPr="00D54B08">
        <w:rPr>
          <w:rFonts w:ascii="Times New Roman" w:hAnsi="Times New Roman" w:cs="Times New Roman"/>
          <w:sz w:val="26"/>
          <w:szCs w:val="26"/>
        </w:rPr>
        <w:t>и</w:t>
      </w:r>
      <w:r w:rsidRPr="00D54B08">
        <w:rPr>
          <w:rFonts w:ascii="Times New Roman" w:hAnsi="Times New Roman" w:cs="Times New Roman"/>
          <w:sz w:val="26"/>
          <w:szCs w:val="26"/>
        </w:rPr>
        <w:t>мости от типа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lastRenderedPageBreak/>
        <w:t>Программная часть электронной модели централизованной  системы водоснабж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и водоотведения должна решать  следующие задачи: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графического представления объектов централизованной системы водоснабж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и водоотведения с привязкой к топографической основе муниципального образования и полным описанием связности объектов;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описания основных объектов централизованной системы водоснабжения и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отведения;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описания реальных характеристик режимов работы централизованной системы водоснабжения и водоотведения (почасовые зависимости расход/напор для всех насосных станций и диктующих точек сети в часы максимального, минимальн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го и среднего водоразбора в зависимости от сезона) и ее отдельных элементов;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 xml:space="preserve">моделирования всех видов переключений, осуществляемых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на водопроводных сетях (изменение состояния запорно-регулирующей армат</w:t>
      </w:r>
      <w:r w:rsidRPr="00D54B08">
        <w:rPr>
          <w:rFonts w:ascii="Times New Roman" w:hAnsi="Times New Roman" w:cs="Times New Roman"/>
          <w:bCs/>
          <w:sz w:val="26"/>
          <w:szCs w:val="26"/>
        </w:rPr>
        <w:t>у</w:t>
      </w:r>
      <w:r w:rsidRPr="00D54B08">
        <w:rPr>
          <w:rFonts w:ascii="Times New Roman" w:hAnsi="Times New Roman" w:cs="Times New Roman"/>
          <w:bCs/>
          <w:sz w:val="26"/>
          <w:szCs w:val="26"/>
        </w:rPr>
        <w:t>ры, включение, отключение, регулирование групп насосных агрегатов, измен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установок регуляторов), в том числе переключения абонентов между ста</w:t>
      </w:r>
      <w:r w:rsidRPr="00D54B08">
        <w:rPr>
          <w:rFonts w:ascii="Times New Roman" w:hAnsi="Times New Roman" w:cs="Times New Roman"/>
          <w:bCs/>
          <w:sz w:val="26"/>
          <w:szCs w:val="26"/>
        </w:rPr>
        <w:t>н</w:t>
      </w:r>
      <w:r w:rsidRPr="00D54B08">
        <w:rPr>
          <w:rFonts w:ascii="Times New Roman" w:hAnsi="Times New Roman" w:cs="Times New Roman"/>
          <w:bCs/>
          <w:sz w:val="26"/>
          <w:szCs w:val="26"/>
        </w:rPr>
        <w:t>циями подготовки воды питьевого качества;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балансировки расходов воды и расчета потерь напора по участкам водопрово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д</w:t>
      </w:r>
      <w:r w:rsidRPr="00D54B08">
        <w:rPr>
          <w:rFonts w:ascii="Times New Roman" w:hAnsi="Times New Roman" w:cs="Times New Roman"/>
          <w:bCs/>
          <w:sz w:val="26"/>
          <w:szCs w:val="26"/>
        </w:rPr>
        <w:t>ной сети;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 xml:space="preserve">гидравлического расчета канализационных сетей (самотечных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и напорных);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балансировки расходов сточных вод по участкам канализационной сети;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групповых изменений характеристик объектов централизованной системы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 xml:space="preserve">снабжения и (или) водоотведения (участков водопроводных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и (или) канализационных сетей, абонентов) с целью моделирования различных перспективных вариантов;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оценки осуществимости сценариев перспективного развития централизованной системы водоснабжения и (или) водоотведения с точки зрения обеспечения ги</w:t>
      </w:r>
      <w:r w:rsidRPr="00D54B08">
        <w:rPr>
          <w:rFonts w:ascii="Times New Roman" w:hAnsi="Times New Roman" w:cs="Times New Roman"/>
          <w:bCs/>
          <w:sz w:val="26"/>
          <w:szCs w:val="26"/>
        </w:rPr>
        <w:t>д</w:t>
      </w:r>
      <w:r w:rsidRPr="00D54B08">
        <w:rPr>
          <w:rFonts w:ascii="Times New Roman" w:hAnsi="Times New Roman" w:cs="Times New Roman"/>
          <w:bCs/>
          <w:sz w:val="26"/>
          <w:szCs w:val="26"/>
        </w:rPr>
        <w:t>равлических режимов;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для зон распространения вечномерзлых  грунтов - обеспечения выполнения те</w:t>
      </w:r>
      <w:r w:rsidRPr="00D54B08">
        <w:rPr>
          <w:rFonts w:ascii="Times New Roman" w:hAnsi="Times New Roman" w:cs="Times New Roman"/>
          <w:bCs/>
          <w:sz w:val="26"/>
          <w:szCs w:val="26"/>
        </w:rPr>
        <w:t>п</w:t>
      </w:r>
      <w:r w:rsidRPr="00D54B08">
        <w:rPr>
          <w:rFonts w:ascii="Times New Roman" w:hAnsi="Times New Roman" w:cs="Times New Roman"/>
          <w:bCs/>
          <w:sz w:val="26"/>
          <w:szCs w:val="26"/>
        </w:rPr>
        <w:t>логидравлических расчетов, включая режимы оледенения для трубопроводов н</w:t>
      </w:r>
      <w:r w:rsidRPr="00D54B08">
        <w:rPr>
          <w:rFonts w:ascii="Times New Roman" w:hAnsi="Times New Roman" w:cs="Times New Roman"/>
          <w:bCs/>
          <w:sz w:val="26"/>
          <w:szCs w:val="26"/>
        </w:rPr>
        <w:t>а</w:t>
      </w:r>
      <w:r w:rsidRPr="00D54B08">
        <w:rPr>
          <w:rFonts w:ascii="Times New Roman" w:hAnsi="Times New Roman" w:cs="Times New Roman"/>
          <w:bCs/>
          <w:sz w:val="26"/>
          <w:szCs w:val="26"/>
        </w:rPr>
        <w:t>земной прокладки.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Текстовая часть электронной модели централизованной  системы водоснабжения и водоотведения должна содержать: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программы моделирования, ее структуры, алгоритмов расчетов, 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з</w:t>
      </w:r>
      <w:r w:rsidRPr="00D54B08">
        <w:rPr>
          <w:rFonts w:ascii="Times New Roman" w:hAnsi="Times New Roman" w:cs="Times New Roman"/>
          <w:bCs/>
          <w:sz w:val="26"/>
          <w:szCs w:val="26"/>
        </w:rPr>
        <w:t>можностей и особенностей;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модели системы подачи и распределения воды, модели системы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отведения, системы ввода и вывода данных;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способа переноса исходных данных и характеристик объектов в эле</w:t>
      </w:r>
      <w:r w:rsidRPr="00D54B08">
        <w:rPr>
          <w:rFonts w:ascii="Times New Roman" w:hAnsi="Times New Roman" w:cs="Times New Roman"/>
          <w:bCs/>
          <w:sz w:val="26"/>
          <w:szCs w:val="26"/>
        </w:rPr>
        <w:t>к</w:t>
      </w:r>
      <w:r w:rsidRPr="00D54B08">
        <w:rPr>
          <w:rFonts w:ascii="Times New Roman" w:hAnsi="Times New Roman" w:cs="Times New Roman"/>
          <w:bCs/>
          <w:sz w:val="26"/>
          <w:szCs w:val="26"/>
        </w:rPr>
        <w:t>тронную модель, а также результатов моделирования в другие информационные системы.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 xml:space="preserve">В разработанной электронной модели системы водоотведения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EB3E37" w:rsidRPr="00EB3E37">
        <w:rPr>
          <w:rFonts w:ascii="Times New Roman" w:hAnsi="Times New Roman" w:cs="Times New Roman"/>
          <w:sz w:val="26"/>
          <w:szCs w:val="26"/>
        </w:rPr>
        <w:t>Приволжское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выполненных в программном комплексе «</w:t>
      </w:r>
      <w:r w:rsidRPr="00D54B08">
        <w:rPr>
          <w:rFonts w:ascii="Times New Roman" w:hAnsi="Times New Roman" w:cs="Times New Roman"/>
          <w:sz w:val="26"/>
          <w:szCs w:val="26"/>
          <w:lang w:val="en-US"/>
        </w:rPr>
        <w:t>Zulu</w:t>
      </w:r>
      <w:r w:rsidRPr="00D54B08">
        <w:rPr>
          <w:rFonts w:ascii="Times New Roman" w:hAnsi="Times New Roman" w:cs="Times New Roman"/>
          <w:sz w:val="26"/>
          <w:szCs w:val="26"/>
        </w:rPr>
        <w:t xml:space="preserve">», нанесены данные </w:t>
      </w:r>
      <w:r w:rsidRPr="00D54B08">
        <w:rPr>
          <w:rFonts w:ascii="Times New Roman" w:hAnsi="Times New Roman" w:cs="Times New Roman"/>
          <w:sz w:val="26"/>
          <w:szCs w:val="26"/>
        </w:rPr>
        <w:lastRenderedPageBreak/>
        <w:t>по разводящим сетям и канализационным сооружениям, однако по имеющимся данным гидравлический расчет выполнить не представляется возможным.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Для полного завершения гидравлического расчета необходимы точные данные по протяженности участков сетей, диаметры, отметки осей трубопроводов в расчетных точках канализационной сети,   расчетные расходы воды на выходе (абонентов), данные по канализационным насосным станциям, колодцам и очистным сооружениям.</w:t>
      </w:r>
    </w:p>
    <w:p w:rsidR="00CA6743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В связи с тем, что выше перечисленные данные в настоящий момент имеются</w:t>
      </w:r>
      <w:r w:rsidR="0065369A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не в полном объеме,</w:t>
      </w:r>
      <w:r w:rsidR="0065369A">
        <w:rPr>
          <w:rFonts w:ascii="Times New Roman" w:hAnsi="Times New Roman" w:cs="Times New Roman"/>
          <w:sz w:val="26"/>
          <w:szCs w:val="26"/>
        </w:rPr>
        <w:t xml:space="preserve"> предложено выполнить ряд </w:t>
      </w:r>
      <w:r w:rsidR="006E3E2C">
        <w:rPr>
          <w:rFonts w:ascii="Times New Roman" w:hAnsi="Times New Roman" w:cs="Times New Roman"/>
          <w:sz w:val="26"/>
          <w:szCs w:val="26"/>
        </w:rPr>
        <w:t>изыск</w:t>
      </w:r>
      <w:r w:rsidR="006E3E2C">
        <w:rPr>
          <w:rFonts w:ascii="Times New Roman" w:hAnsi="Times New Roman" w:cs="Times New Roman"/>
          <w:sz w:val="26"/>
          <w:szCs w:val="26"/>
        </w:rPr>
        <w:t>а</w:t>
      </w:r>
      <w:r w:rsidR="006E3E2C">
        <w:rPr>
          <w:rFonts w:ascii="Times New Roman" w:hAnsi="Times New Roman" w:cs="Times New Roman"/>
          <w:sz w:val="26"/>
          <w:szCs w:val="26"/>
        </w:rPr>
        <w:t xml:space="preserve">тельных </w:t>
      </w:r>
      <w:r w:rsidR="0065369A">
        <w:rPr>
          <w:rFonts w:ascii="Times New Roman" w:hAnsi="Times New Roman" w:cs="Times New Roman"/>
          <w:sz w:val="26"/>
          <w:szCs w:val="26"/>
        </w:rPr>
        <w:t>мероприятий, направленных на восстановление</w:t>
      </w:r>
      <w:r w:rsidRPr="00D54B08">
        <w:rPr>
          <w:rFonts w:ascii="Times New Roman" w:hAnsi="Times New Roman" w:cs="Times New Roman"/>
          <w:sz w:val="26"/>
          <w:szCs w:val="26"/>
        </w:rPr>
        <w:t xml:space="preserve"> топографически</w:t>
      </w:r>
      <w:r w:rsidR="0065369A">
        <w:rPr>
          <w:rFonts w:ascii="Times New Roman" w:hAnsi="Times New Roman" w:cs="Times New Roman"/>
          <w:sz w:val="26"/>
          <w:szCs w:val="26"/>
        </w:rPr>
        <w:t>х</w:t>
      </w:r>
      <w:r w:rsidRPr="00D54B08">
        <w:rPr>
          <w:rFonts w:ascii="Times New Roman" w:hAnsi="Times New Roman" w:cs="Times New Roman"/>
          <w:sz w:val="26"/>
          <w:szCs w:val="26"/>
        </w:rPr>
        <w:t xml:space="preserve"> схем с нан</w:t>
      </w:r>
      <w:r w:rsidRPr="00D54B08">
        <w:rPr>
          <w:rFonts w:ascii="Times New Roman" w:hAnsi="Times New Roman" w:cs="Times New Roman"/>
          <w:sz w:val="26"/>
          <w:szCs w:val="26"/>
        </w:rPr>
        <w:t>е</w:t>
      </w:r>
      <w:r w:rsidRPr="00D54B08">
        <w:rPr>
          <w:rFonts w:ascii="Times New Roman" w:hAnsi="Times New Roman" w:cs="Times New Roman"/>
          <w:sz w:val="26"/>
          <w:szCs w:val="26"/>
        </w:rPr>
        <w:t>сенными сетями водоотведения, высотными отметками, колодцами, пр</w:t>
      </w:r>
      <w:r w:rsidR="007525F7">
        <w:rPr>
          <w:rFonts w:ascii="Times New Roman" w:hAnsi="Times New Roman" w:cs="Times New Roman"/>
          <w:sz w:val="26"/>
          <w:szCs w:val="26"/>
        </w:rPr>
        <w:t>отяженностью и данными по КНС, Б</w:t>
      </w:r>
      <w:r w:rsidRPr="00D54B08">
        <w:rPr>
          <w:rFonts w:ascii="Times New Roman" w:hAnsi="Times New Roman" w:cs="Times New Roman"/>
          <w:sz w:val="26"/>
          <w:szCs w:val="26"/>
        </w:rPr>
        <w:t>ОС и потребителям.</w:t>
      </w:r>
      <w:r w:rsidR="006E3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F22" w:rsidRPr="00D54B08" w:rsidRDefault="006E3E2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изыскательных мероприятий учесть при последующей актуализации схемы.</w:t>
      </w:r>
    </w:p>
    <w:sectPr w:rsidR="00F96F22" w:rsidRPr="00D54B08" w:rsidSect="006A4FB5">
      <w:pgSz w:w="11906" w:h="16838"/>
      <w:pgMar w:top="1134" w:right="851" w:bottom="1134" w:left="1134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9D" w:rsidRDefault="0016189D" w:rsidP="00E87536">
      <w:pPr>
        <w:spacing w:after="0" w:line="240" w:lineRule="auto"/>
      </w:pPr>
      <w:r>
        <w:separator/>
      </w:r>
    </w:p>
  </w:endnote>
  <w:endnote w:type="continuationSeparator" w:id="1">
    <w:p w:rsidR="0016189D" w:rsidRDefault="0016189D" w:rsidP="00E8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A4" w:rsidRPr="00A158F1" w:rsidRDefault="00884632">
    <w:pPr>
      <w:pStyle w:val="af3"/>
      <w:jc w:val="right"/>
      <w:rPr>
        <w:sz w:val="26"/>
        <w:szCs w:val="26"/>
      </w:rPr>
    </w:pPr>
    <w:r w:rsidRPr="00A158F1">
      <w:rPr>
        <w:rFonts w:ascii="Times New Roman" w:hAnsi="Times New Roman"/>
        <w:sz w:val="26"/>
        <w:szCs w:val="26"/>
      </w:rPr>
      <w:fldChar w:fldCharType="begin"/>
    </w:r>
    <w:r w:rsidR="008C17A4" w:rsidRPr="00A158F1">
      <w:rPr>
        <w:rFonts w:ascii="Times New Roman" w:hAnsi="Times New Roman"/>
        <w:sz w:val="26"/>
        <w:szCs w:val="26"/>
      </w:rPr>
      <w:instrText xml:space="preserve"> PAGE   \* MERGEFORMAT </w:instrText>
    </w:r>
    <w:r w:rsidRPr="00A158F1">
      <w:rPr>
        <w:rFonts w:ascii="Times New Roman" w:hAnsi="Times New Roman"/>
        <w:sz w:val="26"/>
        <w:szCs w:val="26"/>
      </w:rPr>
      <w:fldChar w:fldCharType="separate"/>
    </w:r>
    <w:r w:rsidR="00F5266E">
      <w:rPr>
        <w:rFonts w:ascii="Times New Roman" w:hAnsi="Times New Roman"/>
        <w:noProof/>
        <w:sz w:val="26"/>
        <w:szCs w:val="26"/>
      </w:rPr>
      <w:t>13</w:t>
    </w:r>
    <w:r w:rsidRPr="00A158F1">
      <w:rPr>
        <w:rFonts w:ascii="Times New Roman" w:hAnsi="Times New Roman"/>
        <w:sz w:val="26"/>
        <w:szCs w:val="26"/>
      </w:rPr>
      <w:fldChar w:fldCharType="end"/>
    </w:r>
  </w:p>
  <w:p w:rsidR="008C17A4" w:rsidRDefault="008C17A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828260"/>
      <w:docPartObj>
        <w:docPartGallery w:val="Page Numbers (Bottom of Page)"/>
        <w:docPartUnique/>
      </w:docPartObj>
    </w:sdtPr>
    <w:sdtContent>
      <w:p w:rsidR="008C17A4" w:rsidRPr="001840FF" w:rsidRDefault="00884632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0B8B">
          <w:rPr>
            <w:rFonts w:ascii="Times New Roman" w:hAnsi="Times New Roman" w:cs="Times New Roman"/>
          </w:rPr>
          <w:fldChar w:fldCharType="begin"/>
        </w:r>
        <w:r w:rsidR="008C17A4" w:rsidRPr="00490B8B">
          <w:rPr>
            <w:rFonts w:ascii="Times New Roman" w:hAnsi="Times New Roman" w:cs="Times New Roman"/>
          </w:rPr>
          <w:instrText xml:space="preserve"> PAGE   \* MERGEFORMAT </w:instrText>
        </w:r>
        <w:r w:rsidRPr="00490B8B">
          <w:rPr>
            <w:rFonts w:ascii="Times New Roman" w:hAnsi="Times New Roman" w:cs="Times New Roman"/>
          </w:rPr>
          <w:fldChar w:fldCharType="separate"/>
        </w:r>
        <w:r w:rsidR="00F5266E">
          <w:rPr>
            <w:rFonts w:ascii="Times New Roman" w:hAnsi="Times New Roman" w:cs="Times New Roman"/>
            <w:noProof/>
          </w:rPr>
          <w:t>37</w:t>
        </w:r>
        <w:r w:rsidRPr="00490B8B">
          <w:rPr>
            <w:rFonts w:ascii="Times New Roman" w:hAnsi="Times New Roman" w:cs="Times New Roman"/>
          </w:rPr>
          <w:fldChar w:fldCharType="end"/>
        </w:r>
      </w:p>
    </w:sdtContent>
  </w:sdt>
  <w:p w:rsidR="008C17A4" w:rsidRDefault="008C17A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9D" w:rsidRDefault="0016189D" w:rsidP="00E87536">
      <w:pPr>
        <w:spacing w:after="0" w:line="240" w:lineRule="auto"/>
      </w:pPr>
      <w:r>
        <w:separator/>
      </w:r>
    </w:p>
  </w:footnote>
  <w:footnote w:type="continuationSeparator" w:id="1">
    <w:p w:rsidR="0016189D" w:rsidRDefault="0016189D" w:rsidP="00E8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A4" w:rsidRPr="007B3A80" w:rsidRDefault="008C17A4" w:rsidP="007B3A80">
    <w:pPr>
      <w:pStyle w:val="af1"/>
      <w:jc w:val="center"/>
      <w:rPr>
        <w:rFonts w:ascii="Times New Roman" w:hAnsi="Times New Roman"/>
        <w:color w:val="808080" w:themeColor="background1" w:themeShade="80"/>
        <w:sz w:val="18"/>
        <w:szCs w:val="18"/>
      </w:rPr>
    </w:pP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>Схема водоснабжения и водоотведени</w:t>
    </w:r>
    <w:r>
      <w:rPr>
        <w:rFonts w:ascii="Times New Roman" w:hAnsi="Times New Roman"/>
        <w:color w:val="808080" w:themeColor="background1" w:themeShade="80"/>
        <w:sz w:val="18"/>
        <w:szCs w:val="18"/>
      </w:rPr>
      <w:t>я МО Приволжское сельское  поселение</w:t>
    </w: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 xml:space="preserve"> на </w:t>
    </w:r>
    <w:r>
      <w:rPr>
        <w:rFonts w:ascii="Times New Roman" w:hAnsi="Times New Roman"/>
        <w:color w:val="808080" w:themeColor="background1" w:themeShade="80"/>
        <w:sz w:val="18"/>
        <w:szCs w:val="18"/>
      </w:rPr>
      <w:t>перспективу до 2030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B5A"/>
    <w:multiLevelType w:val="hybridMultilevel"/>
    <w:tmpl w:val="C2DE7716"/>
    <w:lvl w:ilvl="0" w:tplc="1F1E1BD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14E31"/>
    <w:multiLevelType w:val="hybridMultilevel"/>
    <w:tmpl w:val="E39C7806"/>
    <w:lvl w:ilvl="0" w:tplc="1D42DD86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1C07B4"/>
    <w:multiLevelType w:val="hybridMultilevel"/>
    <w:tmpl w:val="884A29E2"/>
    <w:lvl w:ilvl="0" w:tplc="D778C3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328"/>
    <w:multiLevelType w:val="hybridMultilevel"/>
    <w:tmpl w:val="3424A4F4"/>
    <w:lvl w:ilvl="0" w:tplc="E620F560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30FB4"/>
    <w:multiLevelType w:val="hybridMultilevel"/>
    <w:tmpl w:val="51C8CB32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6F3"/>
    <w:multiLevelType w:val="hybridMultilevel"/>
    <w:tmpl w:val="5CC44EB8"/>
    <w:lvl w:ilvl="0" w:tplc="FD9E39BC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3558"/>
    <w:multiLevelType w:val="hybridMultilevel"/>
    <w:tmpl w:val="A554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C524E"/>
    <w:multiLevelType w:val="hybridMultilevel"/>
    <w:tmpl w:val="8F2E5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640EE1"/>
    <w:multiLevelType w:val="hybridMultilevel"/>
    <w:tmpl w:val="75C22BD2"/>
    <w:lvl w:ilvl="0" w:tplc="AE403FD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286253"/>
    <w:multiLevelType w:val="hybridMultilevel"/>
    <w:tmpl w:val="ADCAD0D6"/>
    <w:lvl w:ilvl="0" w:tplc="7B140CD8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C6443"/>
    <w:multiLevelType w:val="hybridMultilevel"/>
    <w:tmpl w:val="35C8A8F8"/>
    <w:lvl w:ilvl="0" w:tplc="E2962A1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4F1284"/>
    <w:multiLevelType w:val="hybridMultilevel"/>
    <w:tmpl w:val="741A8B84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D71769D"/>
    <w:multiLevelType w:val="hybridMultilevel"/>
    <w:tmpl w:val="6F5823BA"/>
    <w:lvl w:ilvl="0" w:tplc="D9F64C4C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336913CF"/>
    <w:multiLevelType w:val="hybridMultilevel"/>
    <w:tmpl w:val="4E0C808C"/>
    <w:lvl w:ilvl="0" w:tplc="42F28B1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B5148D"/>
    <w:multiLevelType w:val="hybridMultilevel"/>
    <w:tmpl w:val="22E2A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A5D9A"/>
    <w:multiLevelType w:val="hybridMultilevel"/>
    <w:tmpl w:val="2A9C1478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6798A"/>
    <w:multiLevelType w:val="hybridMultilevel"/>
    <w:tmpl w:val="C57A76D2"/>
    <w:lvl w:ilvl="0" w:tplc="E2962A1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18C6662"/>
    <w:multiLevelType w:val="hybridMultilevel"/>
    <w:tmpl w:val="34B2E0FC"/>
    <w:lvl w:ilvl="0" w:tplc="DDAA7F4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567B77"/>
    <w:multiLevelType w:val="hybridMultilevel"/>
    <w:tmpl w:val="B72C9D58"/>
    <w:lvl w:ilvl="0" w:tplc="F6EED0D8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B91443"/>
    <w:multiLevelType w:val="hybridMultilevel"/>
    <w:tmpl w:val="2AC64868"/>
    <w:lvl w:ilvl="0" w:tplc="626ADF2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4ACC4AA9"/>
    <w:multiLevelType w:val="hybridMultilevel"/>
    <w:tmpl w:val="ED822C6A"/>
    <w:lvl w:ilvl="0" w:tplc="378A18A4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710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5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F0441C"/>
    <w:multiLevelType w:val="hybridMultilevel"/>
    <w:tmpl w:val="74CC1476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40A4467"/>
    <w:multiLevelType w:val="hybridMultilevel"/>
    <w:tmpl w:val="DA62A1C8"/>
    <w:lvl w:ilvl="0" w:tplc="467EC4FC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7644E83"/>
    <w:multiLevelType w:val="hybridMultilevel"/>
    <w:tmpl w:val="D53E5244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5B2139B7"/>
    <w:multiLevelType w:val="hybridMultilevel"/>
    <w:tmpl w:val="BD00615E"/>
    <w:lvl w:ilvl="0" w:tplc="A0FA342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B45F5"/>
    <w:multiLevelType w:val="hybridMultilevel"/>
    <w:tmpl w:val="16B2EE96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916476"/>
    <w:multiLevelType w:val="hybridMultilevel"/>
    <w:tmpl w:val="CF5CA832"/>
    <w:lvl w:ilvl="0" w:tplc="C70221FE">
      <w:start w:val="1"/>
      <w:numFmt w:val="bullet"/>
      <w:lvlText w:val="-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0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1">
    <w:nsid w:val="63C54660"/>
    <w:multiLevelType w:val="hybridMultilevel"/>
    <w:tmpl w:val="22080872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FA0979"/>
    <w:multiLevelType w:val="hybridMultilevel"/>
    <w:tmpl w:val="31DE9350"/>
    <w:lvl w:ilvl="0" w:tplc="4B8A3A4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54E86"/>
    <w:multiLevelType w:val="hybridMultilevel"/>
    <w:tmpl w:val="771A8022"/>
    <w:lvl w:ilvl="0" w:tplc="5D20F99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881769B"/>
    <w:multiLevelType w:val="hybridMultilevel"/>
    <w:tmpl w:val="B8B8DBF6"/>
    <w:lvl w:ilvl="0" w:tplc="91DC39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A215055"/>
    <w:multiLevelType w:val="hybridMultilevel"/>
    <w:tmpl w:val="CE540594"/>
    <w:lvl w:ilvl="0" w:tplc="06183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41450A"/>
    <w:multiLevelType w:val="hybridMultilevel"/>
    <w:tmpl w:val="967EE196"/>
    <w:lvl w:ilvl="0" w:tplc="C5FAACF0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04F36"/>
    <w:multiLevelType w:val="hybridMultilevel"/>
    <w:tmpl w:val="233AE062"/>
    <w:lvl w:ilvl="0" w:tplc="D460FF54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6536CC"/>
    <w:multiLevelType w:val="hybridMultilevel"/>
    <w:tmpl w:val="B9C69554"/>
    <w:lvl w:ilvl="0" w:tplc="1244FD88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0"/>
  </w:num>
  <w:num w:numId="3">
    <w:abstractNumId w:val="47"/>
  </w:num>
  <w:num w:numId="4">
    <w:abstractNumId w:val="27"/>
  </w:num>
  <w:num w:numId="5">
    <w:abstractNumId w:val="43"/>
  </w:num>
  <w:num w:numId="6">
    <w:abstractNumId w:val="42"/>
  </w:num>
  <w:num w:numId="7">
    <w:abstractNumId w:val="64"/>
  </w:num>
  <w:num w:numId="8">
    <w:abstractNumId w:val="30"/>
  </w:num>
  <w:num w:numId="9">
    <w:abstractNumId w:val="57"/>
  </w:num>
  <w:num w:numId="10">
    <w:abstractNumId w:val="45"/>
  </w:num>
  <w:num w:numId="11">
    <w:abstractNumId w:val="7"/>
  </w:num>
  <w:num w:numId="12">
    <w:abstractNumId w:val="38"/>
  </w:num>
  <w:num w:numId="13">
    <w:abstractNumId w:val="69"/>
  </w:num>
  <w:num w:numId="14">
    <w:abstractNumId w:val="67"/>
  </w:num>
  <w:num w:numId="15">
    <w:abstractNumId w:val="39"/>
  </w:num>
  <w:num w:numId="16">
    <w:abstractNumId w:val="44"/>
  </w:num>
  <w:num w:numId="17">
    <w:abstractNumId w:val="40"/>
  </w:num>
  <w:num w:numId="18">
    <w:abstractNumId w:val="52"/>
  </w:num>
  <w:num w:numId="19">
    <w:abstractNumId w:val="15"/>
  </w:num>
  <w:num w:numId="20">
    <w:abstractNumId w:val="66"/>
  </w:num>
  <w:num w:numId="21">
    <w:abstractNumId w:val="51"/>
  </w:num>
  <w:num w:numId="22">
    <w:abstractNumId w:val="68"/>
  </w:num>
  <w:num w:numId="23">
    <w:abstractNumId w:val="19"/>
  </w:num>
  <w:num w:numId="24">
    <w:abstractNumId w:val="60"/>
  </w:num>
  <w:num w:numId="25">
    <w:abstractNumId w:val="49"/>
  </w:num>
  <w:num w:numId="26">
    <w:abstractNumId w:val="16"/>
  </w:num>
  <w:num w:numId="27">
    <w:abstractNumId w:val="24"/>
  </w:num>
  <w:num w:numId="28">
    <w:abstractNumId w:val="31"/>
  </w:num>
  <w:num w:numId="29">
    <w:abstractNumId w:val="26"/>
  </w:num>
  <w:num w:numId="30">
    <w:abstractNumId w:val="53"/>
  </w:num>
  <w:num w:numId="31">
    <w:abstractNumId w:val="5"/>
  </w:num>
  <w:num w:numId="32">
    <w:abstractNumId w:val="37"/>
  </w:num>
  <w:num w:numId="33">
    <w:abstractNumId w:val="74"/>
  </w:num>
  <w:num w:numId="34">
    <w:abstractNumId w:val="12"/>
  </w:num>
  <w:num w:numId="35">
    <w:abstractNumId w:val="25"/>
  </w:num>
  <w:num w:numId="36">
    <w:abstractNumId w:val="32"/>
  </w:num>
  <w:num w:numId="37">
    <w:abstractNumId w:val="1"/>
  </w:num>
  <w:num w:numId="38">
    <w:abstractNumId w:val="28"/>
  </w:num>
  <w:num w:numId="39">
    <w:abstractNumId w:val="41"/>
  </w:num>
  <w:num w:numId="40">
    <w:abstractNumId w:val="55"/>
  </w:num>
  <w:num w:numId="41">
    <w:abstractNumId w:val="2"/>
  </w:num>
  <w:num w:numId="42">
    <w:abstractNumId w:val="63"/>
  </w:num>
  <w:num w:numId="43">
    <w:abstractNumId w:val="48"/>
  </w:num>
  <w:num w:numId="44">
    <w:abstractNumId w:val="65"/>
  </w:num>
  <w:num w:numId="45">
    <w:abstractNumId w:val="20"/>
  </w:num>
  <w:num w:numId="46">
    <w:abstractNumId w:val="61"/>
  </w:num>
  <w:num w:numId="47">
    <w:abstractNumId w:val="46"/>
  </w:num>
  <w:num w:numId="48">
    <w:abstractNumId w:val="21"/>
  </w:num>
  <w:num w:numId="49">
    <w:abstractNumId w:val="33"/>
  </w:num>
  <w:num w:numId="50">
    <w:abstractNumId w:val="58"/>
  </w:num>
  <w:num w:numId="51">
    <w:abstractNumId w:val="59"/>
  </w:num>
  <w:num w:numId="52">
    <w:abstractNumId w:val="70"/>
  </w:num>
  <w:num w:numId="53">
    <w:abstractNumId w:val="9"/>
  </w:num>
  <w:num w:numId="54">
    <w:abstractNumId w:val="62"/>
  </w:num>
  <w:num w:numId="55">
    <w:abstractNumId w:val="10"/>
  </w:num>
  <w:num w:numId="56">
    <w:abstractNumId w:val="17"/>
  </w:num>
  <w:num w:numId="57">
    <w:abstractNumId w:val="3"/>
  </w:num>
  <w:num w:numId="58">
    <w:abstractNumId w:val="36"/>
  </w:num>
  <w:num w:numId="59">
    <w:abstractNumId w:val="8"/>
  </w:num>
  <w:num w:numId="60">
    <w:abstractNumId w:val="56"/>
  </w:num>
  <w:num w:numId="61">
    <w:abstractNumId w:val="23"/>
  </w:num>
  <w:num w:numId="62">
    <w:abstractNumId w:val="4"/>
  </w:num>
  <w:num w:numId="63">
    <w:abstractNumId w:val="35"/>
  </w:num>
  <w:num w:numId="64">
    <w:abstractNumId w:val="71"/>
  </w:num>
  <w:num w:numId="65">
    <w:abstractNumId w:val="73"/>
  </w:num>
  <w:num w:numId="66">
    <w:abstractNumId w:val="50"/>
  </w:num>
  <w:num w:numId="67">
    <w:abstractNumId w:val="72"/>
  </w:num>
  <w:num w:numId="68">
    <w:abstractNumId w:val="11"/>
  </w:num>
  <w:num w:numId="69">
    <w:abstractNumId w:val="6"/>
  </w:num>
  <w:num w:numId="70">
    <w:abstractNumId w:val="14"/>
  </w:num>
  <w:num w:numId="71">
    <w:abstractNumId w:val="29"/>
  </w:num>
  <w:num w:numId="72">
    <w:abstractNumId w:val="34"/>
  </w:num>
  <w:num w:numId="73">
    <w:abstractNumId w:val="13"/>
  </w:num>
  <w:num w:numId="74">
    <w:abstractNumId w:val="22"/>
  </w:num>
  <w:num w:numId="75">
    <w:abstractNumId w:val="1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679"/>
    <w:rsid w:val="00002BD9"/>
    <w:rsid w:val="00003982"/>
    <w:rsid w:val="00003AB6"/>
    <w:rsid w:val="00006545"/>
    <w:rsid w:val="00010166"/>
    <w:rsid w:val="0001182A"/>
    <w:rsid w:val="00012C0C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F07"/>
    <w:rsid w:val="0002557C"/>
    <w:rsid w:val="000259DF"/>
    <w:rsid w:val="00025CB2"/>
    <w:rsid w:val="0002634D"/>
    <w:rsid w:val="00026E93"/>
    <w:rsid w:val="00033CAD"/>
    <w:rsid w:val="00036E33"/>
    <w:rsid w:val="00037175"/>
    <w:rsid w:val="00037600"/>
    <w:rsid w:val="00042519"/>
    <w:rsid w:val="0004403F"/>
    <w:rsid w:val="00045C43"/>
    <w:rsid w:val="00046F16"/>
    <w:rsid w:val="00047165"/>
    <w:rsid w:val="000477A9"/>
    <w:rsid w:val="000501AE"/>
    <w:rsid w:val="0005131C"/>
    <w:rsid w:val="00051623"/>
    <w:rsid w:val="000523BD"/>
    <w:rsid w:val="00053623"/>
    <w:rsid w:val="000536C0"/>
    <w:rsid w:val="00055820"/>
    <w:rsid w:val="00056F5B"/>
    <w:rsid w:val="000610ED"/>
    <w:rsid w:val="00061CB7"/>
    <w:rsid w:val="00062BB7"/>
    <w:rsid w:val="00062E06"/>
    <w:rsid w:val="000634DC"/>
    <w:rsid w:val="00063CCB"/>
    <w:rsid w:val="0006485D"/>
    <w:rsid w:val="0006580B"/>
    <w:rsid w:val="000674B5"/>
    <w:rsid w:val="000741DA"/>
    <w:rsid w:val="0007499E"/>
    <w:rsid w:val="00074E62"/>
    <w:rsid w:val="00076B35"/>
    <w:rsid w:val="0008103D"/>
    <w:rsid w:val="00081E76"/>
    <w:rsid w:val="00083E42"/>
    <w:rsid w:val="00083F18"/>
    <w:rsid w:val="00084FA3"/>
    <w:rsid w:val="00090B09"/>
    <w:rsid w:val="00091142"/>
    <w:rsid w:val="00091AE5"/>
    <w:rsid w:val="00092E18"/>
    <w:rsid w:val="00096B87"/>
    <w:rsid w:val="00096D2B"/>
    <w:rsid w:val="00096D81"/>
    <w:rsid w:val="0009785E"/>
    <w:rsid w:val="00097A0F"/>
    <w:rsid w:val="000A1617"/>
    <w:rsid w:val="000A25D1"/>
    <w:rsid w:val="000A2C57"/>
    <w:rsid w:val="000A3A5D"/>
    <w:rsid w:val="000A585B"/>
    <w:rsid w:val="000A62B0"/>
    <w:rsid w:val="000A6476"/>
    <w:rsid w:val="000B12F1"/>
    <w:rsid w:val="000B20C3"/>
    <w:rsid w:val="000B39B8"/>
    <w:rsid w:val="000B422B"/>
    <w:rsid w:val="000B4374"/>
    <w:rsid w:val="000B5F75"/>
    <w:rsid w:val="000B6AD8"/>
    <w:rsid w:val="000B6E8C"/>
    <w:rsid w:val="000C0429"/>
    <w:rsid w:val="000C16E5"/>
    <w:rsid w:val="000C16EA"/>
    <w:rsid w:val="000C18AC"/>
    <w:rsid w:val="000C2F50"/>
    <w:rsid w:val="000C3E1C"/>
    <w:rsid w:val="000C4739"/>
    <w:rsid w:val="000C49CA"/>
    <w:rsid w:val="000C5FB3"/>
    <w:rsid w:val="000D077C"/>
    <w:rsid w:val="000D1E63"/>
    <w:rsid w:val="000D2885"/>
    <w:rsid w:val="000D359D"/>
    <w:rsid w:val="000D4CE3"/>
    <w:rsid w:val="000D576E"/>
    <w:rsid w:val="000D60FD"/>
    <w:rsid w:val="000E21AE"/>
    <w:rsid w:val="000E3F3F"/>
    <w:rsid w:val="000E4B26"/>
    <w:rsid w:val="000E5042"/>
    <w:rsid w:val="000E6D0A"/>
    <w:rsid w:val="000F0E28"/>
    <w:rsid w:val="000F13BF"/>
    <w:rsid w:val="000F1E97"/>
    <w:rsid w:val="000F2F3C"/>
    <w:rsid w:val="000F4CB8"/>
    <w:rsid w:val="000F71F8"/>
    <w:rsid w:val="00103D4C"/>
    <w:rsid w:val="00105069"/>
    <w:rsid w:val="001051DB"/>
    <w:rsid w:val="0011096B"/>
    <w:rsid w:val="00111AB7"/>
    <w:rsid w:val="00112317"/>
    <w:rsid w:val="001124EE"/>
    <w:rsid w:val="00114FB3"/>
    <w:rsid w:val="00115604"/>
    <w:rsid w:val="0011799D"/>
    <w:rsid w:val="00117DDC"/>
    <w:rsid w:val="0012057D"/>
    <w:rsid w:val="001210B3"/>
    <w:rsid w:val="00122091"/>
    <w:rsid w:val="00123041"/>
    <w:rsid w:val="001230E8"/>
    <w:rsid w:val="001258D1"/>
    <w:rsid w:val="00126BA3"/>
    <w:rsid w:val="00130881"/>
    <w:rsid w:val="001319A5"/>
    <w:rsid w:val="00132EAB"/>
    <w:rsid w:val="001331C8"/>
    <w:rsid w:val="0013325B"/>
    <w:rsid w:val="001338EA"/>
    <w:rsid w:val="001357F9"/>
    <w:rsid w:val="00135BB0"/>
    <w:rsid w:val="001362F2"/>
    <w:rsid w:val="001365E3"/>
    <w:rsid w:val="0013669B"/>
    <w:rsid w:val="0013770B"/>
    <w:rsid w:val="0014126A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5F85"/>
    <w:rsid w:val="00146011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6078"/>
    <w:rsid w:val="001562E1"/>
    <w:rsid w:val="00156FEB"/>
    <w:rsid w:val="001603CC"/>
    <w:rsid w:val="00161463"/>
    <w:rsid w:val="0016189D"/>
    <w:rsid w:val="00163196"/>
    <w:rsid w:val="00163726"/>
    <w:rsid w:val="001652DC"/>
    <w:rsid w:val="0017189C"/>
    <w:rsid w:val="00171BFB"/>
    <w:rsid w:val="001734CF"/>
    <w:rsid w:val="001764F8"/>
    <w:rsid w:val="00177E00"/>
    <w:rsid w:val="00177E56"/>
    <w:rsid w:val="00180009"/>
    <w:rsid w:val="0018022E"/>
    <w:rsid w:val="001836C9"/>
    <w:rsid w:val="001836F4"/>
    <w:rsid w:val="001840FF"/>
    <w:rsid w:val="00184326"/>
    <w:rsid w:val="00185628"/>
    <w:rsid w:val="00186EDF"/>
    <w:rsid w:val="00186F91"/>
    <w:rsid w:val="00187136"/>
    <w:rsid w:val="001871B1"/>
    <w:rsid w:val="001874E6"/>
    <w:rsid w:val="00190365"/>
    <w:rsid w:val="00190A1D"/>
    <w:rsid w:val="00191399"/>
    <w:rsid w:val="00191B06"/>
    <w:rsid w:val="00192A36"/>
    <w:rsid w:val="001940A5"/>
    <w:rsid w:val="00195FE1"/>
    <w:rsid w:val="001968BF"/>
    <w:rsid w:val="001A053D"/>
    <w:rsid w:val="001A0F8C"/>
    <w:rsid w:val="001A29CD"/>
    <w:rsid w:val="001A3836"/>
    <w:rsid w:val="001A508F"/>
    <w:rsid w:val="001A5F48"/>
    <w:rsid w:val="001A7013"/>
    <w:rsid w:val="001B003D"/>
    <w:rsid w:val="001B06D0"/>
    <w:rsid w:val="001B12A9"/>
    <w:rsid w:val="001B1A99"/>
    <w:rsid w:val="001B1E68"/>
    <w:rsid w:val="001B4382"/>
    <w:rsid w:val="001B4914"/>
    <w:rsid w:val="001B606F"/>
    <w:rsid w:val="001B63ED"/>
    <w:rsid w:val="001B6C48"/>
    <w:rsid w:val="001B7603"/>
    <w:rsid w:val="001C1C2D"/>
    <w:rsid w:val="001C20F3"/>
    <w:rsid w:val="001C2AF8"/>
    <w:rsid w:val="001C3686"/>
    <w:rsid w:val="001C3F04"/>
    <w:rsid w:val="001C4DF6"/>
    <w:rsid w:val="001C5021"/>
    <w:rsid w:val="001C751E"/>
    <w:rsid w:val="001D1C6A"/>
    <w:rsid w:val="001D2309"/>
    <w:rsid w:val="001D3E96"/>
    <w:rsid w:val="001D5511"/>
    <w:rsid w:val="001D6053"/>
    <w:rsid w:val="001E218B"/>
    <w:rsid w:val="001E424D"/>
    <w:rsid w:val="001E489E"/>
    <w:rsid w:val="001E55BC"/>
    <w:rsid w:val="001E57F3"/>
    <w:rsid w:val="001E6F73"/>
    <w:rsid w:val="001E7FEE"/>
    <w:rsid w:val="001F1187"/>
    <w:rsid w:val="001F1B48"/>
    <w:rsid w:val="001F1E7B"/>
    <w:rsid w:val="001F22A7"/>
    <w:rsid w:val="001F44A0"/>
    <w:rsid w:val="001F51C0"/>
    <w:rsid w:val="001F5704"/>
    <w:rsid w:val="001F5A2F"/>
    <w:rsid w:val="001F5DB2"/>
    <w:rsid w:val="001F5FBB"/>
    <w:rsid w:val="001F62D7"/>
    <w:rsid w:val="001F6810"/>
    <w:rsid w:val="00202833"/>
    <w:rsid w:val="00202DAE"/>
    <w:rsid w:val="00204639"/>
    <w:rsid w:val="00204C5A"/>
    <w:rsid w:val="00204E46"/>
    <w:rsid w:val="00205728"/>
    <w:rsid w:val="00206C6D"/>
    <w:rsid w:val="00207F7F"/>
    <w:rsid w:val="00211B4F"/>
    <w:rsid w:val="00212DA7"/>
    <w:rsid w:val="00213D67"/>
    <w:rsid w:val="002177C6"/>
    <w:rsid w:val="0021787A"/>
    <w:rsid w:val="002208CD"/>
    <w:rsid w:val="002227D1"/>
    <w:rsid w:val="002249ED"/>
    <w:rsid w:val="00224AB9"/>
    <w:rsid w:val="00226CB0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36AA"/>
    <w:rsid w:val="002474EC"/>
    <w:rsid w:val="0025081F"/>
    <w:rsid w:val="00250986"/>
    <w:rsid w:val="0025098B"/>
    <w:rsid w:val="00252349"/>
    <w:rsid w:val="00252AF2"/>
    <w:rsid w:val="00253FFC"/>
    <w:rsid w:val="00256C6A"/>
    <w:rsid w:val="00257188"/>
    <w:rsid w:val="002574EB"/>
    <w:rsid w:val="0025751F"/>
    <w:rsid w:val="00263707"/>
    <w:rsid w:val="0026554C"/>
    <w:rsid w:val="00265B9D"/>
    <w:rsid w:val="00266496"/>
    <w:rsid w:val="002678F0"/>
    <w:rsid w:val="002700B0"/>
    <w:rsid w:val="00271ADE"/>
    <w:rsid w:val="00272371"/>
    <w:rsid w:val="00272F8E"/>
    <w:rsid w:val="00273B2F"/>
    <w:rsid w:val="00276C75"/>
    <w:rsid w:val="00277846"/>
    <w:rsid w:val="00281D42"/>
    <w:rsid w:val="00281E3D"/>
    <w:rsid w:val="002824E8"/>
    <w:rsid w:val="00283F41"/>
    <w:rsid w:val="002843F1"/>
    <w:rsid w:val="002850D6"/>
    <w:rsid w:val="00285A67"/>
    <w:rsid w:val="00285C9B"/>
    <w:rsid w:val="0029264D"/>
    <w:rsid w:val="00293ED9"/>
    <w:rsid w:val="0029629A"/>
    <w:rsid w:val="002972F8"/>
    <w:rsid w:val="002A0BAE"/>
    <w:rsid w:val="002A0C3F"/>
    <w:rsid w:val="002A0C6D"/>
    <w:rsid w:val="002A13F9"/>
    <w:rsid w:val="002A1937"/>
    <w:rsid w:val="002A4AAB"/>
    <w:rsid w:val="002A4C35"/>
    <w:rsid w:val="002B05DB"/>
    <w:rsid w:val="002B0F44"/>
    <w:rsid w:val="002B0FD2"/>
    <w:rsid w:val="002B106A"/>
    <w:rsid w:val="002B2625"/>
    <w:rsid w:val="002B4876"/>
    <w:rsid w:val="002B5FAF"/>
    <w:rsid w:val="002B7C9D"/>
    <w:rsid w:val="002C0E66"/>
    <w:rsid w:val="002C15A2"/>
    <w:rsid w:val="002C266C"/>
    <w:rsid w:val="002C42FD"/>
    <w:rsid w:val="002C59BC"/>
    <w:rsid w:val="002C735C"/>
    <w:rsid w:val="002C797E"/>
    <w:rsid w:val="002C7C64"/>
    <w:rsid w:val="002D138C"/>
    <w:rsid w:val="002D1E51"/>
    <w:rsid w:val="002D1E5A"/>
    <w:rsid w:val="002D33B0"/>
    <w:rsid w:val="002D3EFB"/>
    <w:rsid w:val="002D5068"/>
    <w:rsid w:val="002E0F39"/>
    <w:rsid w:val="002E10A7"/>
    <w:rsid w:val="002E19C3"/>
    <w:rsid w:val="002E1EF9"/>
    <w:rsid w:val="002E250A"/>
    <w:rsid w:val="002E40AA"/>
    <w:rsid w:val="002E4E1F"/>
    <w:rsid w:val="002F027E"/>
    <w:rsid w:val="002F1290"/>
    <w:rsid w:val="002F21EF"/>
    <w:rsid w:val="002F5544"/>
    <w:rsid w:val="002F65F4"/>
    <w:rsid w:val="002F6E7E"/>
    <w:rsid w:val="00300D2E"/>
    <w:rsid w:val="00301214"/>
    <w:rsid w:val="00304686"/>
    <w:rsid w:val="0030741D"/>
    <w:rsid w:val="00307DA1"/>
    <w:rsid w:val="003107C8"/>
    <w:rsid w:val="0031104A"/>
    <w:rsid w:val="00311D36"/>
    <w:rsid w:val="00317465"/>
    <w:rsid w:val="0031784D"/>
    <w:rsid w:val="0032169C"/>
    <w:rsid w:val="00322548"/>
    <w:rsid w:val="003227B8"/>
    <w:rsid w:val="00323AD3"/>
    <w:rsid w:val="00323B5F"/>
    <w:rsid w:val="0033013D"/>
    <w:rsid w:val="003315B6"/>
    <w:rsid w:val="003316DD"/>
    <w:rsid w:val="00331845"/>
    <w:rsid w:val="00333D4D"/>
    <w:rsid w:val="00334127"/>
    <w:rsid w:val="00334DF8"/>
    <w:rsid w:val="00335CEE"/>
    <w:rsid w:val="00337781"/>
    <w:rsid w:val="00337BFE"/>
    <w:rsid w:val="0034351C"/>
    <w:rsid w:val="003460FC"/>
    <w:rsid w:val="00347173"/>
    <w:rsid w:val="00347288"/>
    <w:rsid w:val="003522A3"/>
    <w:rsid w:val="003570C9"/>
    <w:rsid w:val="00362015"/>
    <w:rsid w:val="0036349A"/>
    <w:rsid w:val="00365A37"/>
    <w:rsid w:val="003670AE"/>
    <w:rsid w:val="00367F27"/>
    <w:rsid w:val="00370A0B"/>
    <w:rsid w:val="0037171B"/>
    <w:rsid w:val="00372BC2"/>
    <w:rsid w:val="003730A8"/>
    <w:rsid w:val="00373982"/>
    <w:rsid w:val="0037428F"/>
    <w:rsid w:val="00375C8A"/>
    <w:rsid w:val="00380033"/>
    <w:rsid w:val="0038113F"/>
    <w:rsid w:val="00381E79"/>
    <w:rsid w:val="00382269"/>
    <w:rsid w:val="0038241F"/>
    <w:rsid w:val="00383842"/>
    <w:rsid w:val="00385D98"/>
    <w:rsid w:val="003947FB"/>
    <w:rsid w:val="003949D5"/>
    <w:rsid w:val="00394DD7"/>
    <w:rsid w:val="00395DAE"/>
    <w:rsid w:val="0039746D"/>
    <w:rsid w:val="003A0360"/>
    <w:rsid w:val="003A0471"/>
    <w:rsid w:val="003A1A9B"/>
    <w:rsid w:val="003A3DED"/>
    <w:rsid w:val="003A46B0"/>
    <w:rsid w:val="003A4811"/>
    <w:rsid w:val="003A686B"/>
    <w:rsid w:val="003A6A7E"/>
    <w:rsid w:val="003A790E"/>
    <w:rsid w:val="003A7D5D"/>
    <w:rsid w:val="003B25EF"/>
    <w:rsid w:val="003B345D"/>
    <w:rsid w:val="003C3276"/>
    <w:rsid w:val="003C4956"/>
    <w:rsid w:val="003C49F8"/>
    <w:rsid w:val="003D0713"/>
    <w:rsid w:val="003D1D2B"/>
    <w:rsid w:val="003D2090"/>
    <w:rsid w:val="003D2E77"/>
    <w:rsid w:val="003D71D6"/>
    <w:rsid w:val="003E0004"/>
    <w:rsid w:val="003E0573"/>
    <w:rsid w:val="003E4775"/>
    <w:rsid w:val="003E5D01"/>
    <w:rsid w:val="003E5D71"/>
    <w:rsid w:val="003E6960"/>
    <w:rsid w:val="003E73B7"/>
    <w:rsid w:val="003F1341"/>
    <w:rsid w:val="003F21A1"/>
    <w:rsid w:val="003F325B"/>
    <w:rsid w:val="003F4F03"/>
    <w:rsid w:val="003F79F2"/>
    <w:rsid w:val="00400B5E"/>
    <w:rsid w:val="0040246E"/>
    <w:rsid w:val="004030FA"/>
    <w:rsid w:val="00405B11"/>
    <w:rsid w:val="00406A68"/>
    <w:rsid w:val="00407E25"/>
    <w:rsid w:val="00410035"/>
    <w:rsid w:val="00413277"/>
    <w:rsid w:val="00413E2E"/>
    <w:rsid w:val="004141A2"/>
    <w:rsid w:val="0041483F"/>
    <w:rsid w:val="00416023"/>
    <w:rsid w:val="0041633D"/>
    <w:rsid w:val="00416778"/>
    <w:rsid w:val="004169F8"/>
    <w:rsid w:val="00417E60"/>
    <w:rsid w:val="0042024E"/>
    <w:rsid w:val="00420370"/>
    <w:rsid w:val="004204DB"/>
    <w:rsid w:val="00421381"/>
    <w:rsid w:val="00421C27"/>
    <w:rsid w:val="00422632"/>
    <w:rsid w:val="00422C13"/>
    <w:rsid w:val="004231DA"/>
    <w:rsid w:val="0042359D"/>
    <w:rsid w:val="00424871"/>
    <w:rsid w:val="00424C5B"/>
    <w:rsid w:val="00430584"/>
    <w:rsid w:val="00431576"/>
    <w:rsid w:val="00432BED"/>
    <w:rsid w:val="004332F3"/>
    <w:rsid w:val="00433496"/>
    <w:rsid w:val="00433591"/>
    <w:rsid w:val="00435D28"/>
    <w:rsid w:val="0043750E"/>
    <w:rsid w:val="004400AF"/>
    <w:rsid w:val="004408CB"/>
    <w:rsid w:val="00443205"/>
    <w:rsid w:val="00443473"/>
    <w:rsid w:val="00443996"/>
    <w:rsid w:val="00445767"/>
    <w:rsid w:val="00447FBC"/>
    <w:rsid w:val="00450D94"/>
    <w:rsid w:val="00451408"/>
    <w:rsid w:val="004527CC"/>
    <w:rsid w:val="00453B43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AD7"/>
    <w:rsid w:val="00467C57"/>
    <w:rsid w:val="004705A8"/>
    <w:rsid w:val="004716D4"/>
    <w:rsid w:val="004734CE"/>
    <w:rsid w:val="0047425C"/>
    <w:rsid w:val="004748B6"/>
    <w:rsid w:val="004773A9"/>
    <w:rsid w:val="004828DD"/>
    <w:rsid w:val="00483A96"/>
    <w:rsid w:val="00483D58"/>
    <w:rsid w:val="00483D63"/>
    <w:rsid w:val="0048433E"/>
    <w:rsid w:val="004856A9"/>
    <w:rsid w:val="00487942"/>
    <w:rsid w:val="00490B8B"/>
    <w:rsid w:val="004914C4"/>
    <w:rsid w:val="00491FFE"/>
    <w:rsid w:val="00492861"/>
    <w:rsid w:val="004932CE"/>
    <w:rsid w:val="0049548F"/>
    <w:rsid w:val="004956C6"/>
    <w:rsid w:val="00496000"/>
    <w:rsid w:val="004962BD"/>
    <w:rsid w:val="0049693F"/>
    <w:rsid w:val="00496BBB"/>
    <w:rsid w:val="00497EA5"/>
    <w:rsid w:val="004A082E"/>
    <w:rsid w:val="004A1C53"/>
    <w:rsid w:val="004A3BBD"/>
    <w:rsid w:val="004A3E5E"/>
    <w:rsid w:val="004A57F0"/>
    <w:rsid w:val="004A6474"/>
    <w:rsid w:val="004A7F7B"/>
    <w:rsid w:val="004B1E99"/>
    <w:rsid w:val="004B44BC"/>
    <w:rsid w:val="004B693C"/>
    <w:rsid w:val="004C094A"/>
    <w:rsid w:val="004C33A1"/>
    <w:rsid w:val="004C5349"/>
    <w:rsid w:val="004C5692"/>
    <w:rsid w:val="004C587D"/>
    <w:rsid w:val="004C755F"/>
    <w:rsid w:val="004C7657"/>
    <w:rsid w:val="004C768F"/>
    <w:rsid w:val="004C7D1E"/>
    <w:rsid w:val="004C7D9F"/>
    <w:rsid w:val="004D1E0C"/>
    <w:rsid w:val="004D317F"/>
    <w:rsid w:val="004D4A24"/>
    <w:rsid w:val="004D565C"/>
    <w:rsid w:val="004D7000"/>
    <w:rsid w:val="004E4179"/>
    <w:rsid w:val="004E5B6F"/>
    <w:rsid w:val="004E67FF"/>
    <w:rsid w:val="004E6BA4"/>
    <w:rsid w:val="004E744F"/>
    <w:rsid w:val="004E777B"/>
    <w:rsid w:val="004F0404"/>
    <w:rsid w:val="004F18BE"/>
    <w:rsid w:val="004F23F4"/>
    <w:rsid w:val="004F2507"/>
    <w:rsid w:val="004F2F5B"/>
    <w:rsid w:val="004F44C7"/>
    <w:rsid w:val="004F5AFC"/>
    <w:rsid w:val="004F5D77"/>
    <w:rsid w:val="0050293C"/>
    <w:rsid w:val="005104D6"/>
    <w:rsid w:val="0051134F"/>
    <w:rsid w:val="00512BA6"/>
    <w:rsid w:val="00513C69"/>
    <w:rsid w:val="00521396"/>
    <w:rsid w:val="00522DEE"/>
    <w:rsid w:val="0052341D"/>
    <w:rsid w:val="0052342B"/>
    <w:rsid w:val="0052599E"/>
    <w:rsid w:val="005273C4"/>
    <w:rsid w:val="005314EB"/>
    <w:rsid w:val="0053161E"/>
    <w:rsid w:val="00531B83"/>
    <w:rsid w:val="00533248"/>
    <w:rsid w:val="00533CF0"/>
    <w:rsid w:val="00536770"/>
    <w:rsid w:val="00540D6E"/>
    <w:rsid w:val="00540FA6"/>
    <w:rsid w:val="005421C9"/>
    <w:rsid w:val="00543FEB"/>
    <w:rsid w:val="005448E7"/>
    <w:rsid w:val="005459CD"/>
    <w:rsid w:val="005465C4"/>
    <w:rsid w:val="00551F2D"/>
    <w:rsid w:val="005532A9"/>
    <w:rsid w:val="005550BB"/>
    <w:rsid w:val="005551FF"/>
    <w:rsid w:val="00555735"/>
    <w:rsid w:val="00555BA3"/>
    <w:rsid w:val="0055682F"/>
    <w:rsid w:val="00556FD7"/>
    <w:rsid w:val="00557E80"/>
    <w:rsid w:val="00560725"/>
    <w:rsid w:val="00560D40"/>
    <w:rsid w:val="005614AD"/>
    <w:rsid w:val="00561A33"/>
    <w:rsid w:val="00561C5E"/>
    <w:rsid w:val="00563F21"/>
    <w:rsid w:val="00565E8A"/>
    <w:rsid w:val="005663E6"/>
    <w:rsid w:val="005710C3"/>
    <w:rsid w:val="00571CAD"/>
    <w:rsid w:val="0057296B"/>
    <w:rsid w:val="0057482A"/>
    <w:rsid w:val="00575B7B"/>
    <w:rsid w:val="00576BB0"/>
    <w:rsid w:val="005776F4"/>
    <w:rsid w:val="00580A62"/>
    <w:rsid w:val="005821C4"/>
    <w:rsid w:val="005833F8"/>
    <w:rsid w:val="00584B31"/>
    <w:rsid w:val="00585688"/>
    <w:rsid w:val="00585C2A"/>
    <w:rsid w:val="00586EB1"/>
    <w:rsid w:val="005902C3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754D"/>
    <w:rsid w:val="005976DD"/>
    <w:rsid w:val="005A23F8"/>
    <w:rsid w:val="005A2423"/>
    <w:rsid w:val="005A274F"/>
    <w:rsid w:val="005A2838"/>
    <w:rsid w:val="005A39F5"/>
    <w:rsid w:val="005A4C0B"/>
    <w:rsid w:val="005A4E19"/>
    <w:rsid w:val="005A745E"/>
    <w:rsid w:val="005A7B80"/>
    <w:rsid w:val="005A7D33"/>
    <w:rsid w:val="005B06A0"/>
    <w:rsid w:val="005B1445"/>
    <w:rsid w:val="005B1BC7"/>
    <w:rsid w:val="005B22D3"/>
    <w:rsid w:val="005B4923"/>
    <w:rsid w:val="005B52AD"/>
    <w:rsid w:val="005B62A4"/>
    <w:rsid w:val="005B7C43"/>
    <w:rsid w:val="005C0F49"/>
    <w:rsid w:val="005C1C98"/>
    <w:rsid w:val="005C2FD6"/>
    <w:rsid w:val="005C48EE"/>
    <w:rsid w:val="005C4FE1"/>
    <w:rsid w:val="005C5055"/>
    <w:rsid w:val="005C54D8"/>
    <w:rsid w:val="005C5675"/>
    <w:rsid w:val="005C6E2C"/>
    <w:rsid w:val="005C7F9D"/>
    <w:rsid w:val="005D22F0"/>
    <w:rsid w:val="005D29E0"/>
    <w:rsid w:val="005D4ACE"/>
    <w:rsid w:val="005E2402"/>
    <w:rsid w:val="005E6BCC"/>
    <w:rsid w:val="005E796E"/>
    <w:rsid w:val="005F0725"/>
    <w:rsid w:val="005F1ABA"/>
    <w:rsid w:val="005F3368"/>
    <w:rsid w:val="00600784"/>
    <w:rsid w:val="00602844"/>
    <w:rsid w:val="00603BFC"/>
    <w:rsid w:val="006051A5"/>
    <w:rsid w:val="00605DE7"/>
    <w:rsid w:val="00607624"/>
    <w:rsid w:val="00611929"/>
    <w:rsid w:val="00612518"/>
    <w:rsid w:val="00612D97"/>
    <w:rsid w:val="00613ED3"/>
    <w:rsid w:val="00613F77"/>
    <w:rsid w:val="00614942"/>
    <w:rsid w:val="00617DD1"/>
    <w:rsid w:val="00621142"/>
    <w:rsid w:val="0062190F"/>
    <w:rsid w:val="0062524D"/>
    <w:rsid w:val="00627DF0"/>
    <w:rsid w:val="00631760"/>
    <w:rsid w:val="00631E32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508F"/>
    <w:rsid w:val="0064604D"/>
    <w:rsid w:val="0064641F"/>
    <w:rsid w:val="006466E8"/>
    <w:rsid w:val="00646B59"/>
    <w:rsid w:val="006474C6"/>
    <w:rsid w:val="006474CC"/>
    <w:rsid w:val="006477D4"/>
    <w:rsid w:val="006521FC"/>
    <w:rsid w:val="0065369A"/>
    <w:rsid w:val="006564CE"/>
    <w:rsid w:val="00657387"/>
    <w:rsid w:val="00657D4C"/>
    <w:rsid w:val="00657ECA"/>
    <w:rsid w:val="00661190"/>
    <w:rsid w:val="006611DF"/>
    <w:rsid w:val="00662B20"/>
    <w:rsid w:val="00666551"/>
    <w:rsid w:val="00667AE3"/>
    <w:rsid w:val="00667F3E"/>
    <w:rsid w:val="006719BA"/>
    <w:rsid w:val="00671E6C"/>
    <w:rsid w:val="00672BF1"/>
    <w:rsid w:val="00672E50"/>
    <w:rsid w:val="00674659"/>
    <w:rsid w:val="0067699B"/>
    <w:rsid w:val="00680362"/>
    <w:rsid w:val="0068148A"/>
    <w:rsid w:val="00682811"/>
    <w:rsid w:val="006828AF"/>
    <w:rsid w:val="006839F8"/>
    <w:rsid w:val="00683FD4"/>
    <w:rsid w:val="00684751"/>
    <w:rsid w:val="00687610"/>
    <w:rsid w:val="00690C1C"/>
    <w:rsid w:val="0069115C"/>
    <w:rsid w:val="00691773"/>
    <w:rsid w:val="006922A8"/>
    <w:rsid w:val="00694284"/>
    <w:rsid w:val="006958B6"/>
    <w:rsid w:val="00697AB5"/>
    <w:rsid w:val="006A335C"/>
    <w:rsid w:val="006A3409"/>
    <w:rsid w:val="006A40CD"/>
    <w:rsid w:val="006A416B"/>
    <w:rsid w:val="006A4FB5"/>
    <w:rsid w:val="006A67AA"/>
    <w:rsid w:val="006A6ED1"/>
    <w:rsid w:val="006B0F3D"/>
    <w:rsid w:val="006B23B8"/>
    <w:rsid w:val="006B32C9"/>
    <w:rsid w:val="006B3E77"/>
    <w:rsid w:val="006B43EB"/>
    <w:rsid w:val="006B504A"/>
    <w:rsid w:val="006B5AAB"/>
    <w:rsid w:val="006C053D"/>
    <w:rsid w:val="006C352A"/>
    <w:rsid w:val="006C35A0"/>
    <w:rsid w:val="006C422E"/>
    <w:rsid w:val="006C5345"/>
    <w:rsid w:val="006C7055"/>
    <w:rsid w:val="006C73D3"/>
    <w:rsid w:val="006D30F1"/>
    <w:rsid w:val="006D455F"/>
    <w:rsid w:val="006D5F91"/>
    <w:rsid w:val="006D7823"/>
    <w:rsid w:val="006E0180"/>
    <w:rsid w:val="006E1241"/>
    <w:rsid w:val="006E2637"/>
    <w:rsid w:val="006E3E2C"/>
    <w:rsid w:val="006E52A0"/>
    <w:rsid w:val="006E6565"/>
    <w:rsid w:val="006F0187"/>
    <w:rsid w:val="006F0EEB"/>
    <w:rsid w:val="006F0FAC"/>
    <w:rsid w:val="006F1276"/>
    <w:rsid w:val="006F1ACC"/>
    <w:rsid w:val="006F1DC5"/>
    <w:rsid w:val="006F22A8"/>
    <w:rsid w:val="006F3D3E"/>
    <w:rsid w:val="006F3F0D"/>
    <w:rsid w:val="006F500F"/>
    <w:rsid w:val="006F5C47"/>
    <w:rsid w:val="006F6591"/>
    <w:rsid w:val="006F733F"/>
    <w:rsid w:val="00700027"/>
    <w:rsid w:val="00703C68"/>
    <w:rsid w:val="0070716B"/>
    <w:rsid w:val="0070738D"/>
    <w:rsid w:val="007078DE"/>
    <w:rsid w:val="00711ECB"/>
    <w:rsid w:val="00712CBB"/>
    <w:rsid w:val="00712F46"/>
    <w:rsid w:val="007149C6"/>
    <w:rsid w:val="00716301"/>
    <w:rsid w:val="00716F5B"/>
    <w:rsid w:val="007179BA"/>
    <w:rsid w:val="00720302"/>
    <w:rsid w:val="00721D5F"/>
    <w:rsid w:val="00721F46"/>
    <w:rsid w:val="0072316C"/>
    <w:rsid w:val="007251DD"/>
    <w:rsid w:val="00726FA0"/>
    <w:rsid w:val="00727782"/>
    <w:rsid w:val="00727C8E"/>
    <w:rsid w:val="007301A4"/>
    <w:rsid w:val="00730DEB"/>
    <w:rsid w:val="007310C8"/>
    <w:rsid w:val="00731DA3"/>
    <w:rsid w:val="00732081"/>
    <w:rsid w:val="00732DDA"/>
    <w:rsid w:val="007339A0"/>
    <w:rsid w:val="00734270"/>
    <w:rsid w:val="00734D60"/>
    <w:rsid w:val="00735293"/>
    <w:rsid w:val="00736BFE"/>
    <w:rsid w:val="007376D1"/>
    <w:rsid w:val="00740161"/>
    <w:rsid w:val="00741BBF"/>
    <w:rsid w:val="00743112"/>
    <w:rsid w:val="00743AAE"/>
    <w:rsid w:val="00743F16"/>
    <w:rsid w:val="0074417D"/>
    <w:rsid w:val="0074612D"/>
    <w:rsid w:val="00746192"/>
    <w:rsid w:val="00746193"/>
    <w:rsid w:val="00752559"/>
    <w:rsid w:val="007525F7"/>
    <w:rsid w:val="00752DBB"/>
    <w:rsid w:val="00752F4D"/>
    <w:rsid w:val="0075365C"/>
    <w:rsid w:val="00753D00"/>
    <w:rsid w:val="00754071"/>
    <w:rsid w:val="00757F75"/>
    <w:rsid w:val="00763063"/>
    <w:rsid w:val="007631EF"/>
    <w:rsid w:val="007636B0"/>
    <w:rsid w:val="00763F73"/>
    <w:rsid w:val="007647F9"/>
    <w:rsid w:val="00765FAB"/>
    <w:rsid w:val="007704C5"/>
    <w:rsid w:val="00770906"/>
    <w:rsid w:val="0077102F"/>
    <w:rsid w:val="007713A0"/>
    <w:rsid w:val="00772103"/>
    <w:rsid w:val="007742E9"/>
    <w:rsid w:val="00774329"/>
    <w:rsid w:val="007752D5"/>
    <w:rsid w:val="00777072"/>
    <w:rsid w:val="00777CF2"/>
    <w:rsid w:val="007800C0"/>
    <w:rsid w:val="00780630"/>
    <w:rsid w:val="007838B5"/>
    <w:rsid w:val="00784C78"/>
    <w:rsid w:val="00785187"/>
    <w:rsid w:val="00785563"/>
    <w:rsid w:val="00786B37"/>
    <w:rsid w:val="00787B73"/>
    <w:rsid w:val="00790520"/>
    <w:rsid w:val="0079107B"/>
    <w:rsid w:val="007917E6"/>
    <w:rsid w:val="00792097"/>
    <w:rsid w:val="00792474"/>
    <w:rsid w:val="007945EC"/>
    <w:rsid w:val="0079482E"/>
    <w:rsid w:val="007952FC"/>
    <w:rsid w:val="0079543B"/>
    <w:rsid w:val="00797A24"/>
    <w:rsid w:val="007A1963"/>
    <w:rsid w:val="007A1993"/>
    <w:rsid w:val="007A1B4C"/>
    <w:rsid w:val="007A370B"/>
    <w:rsid w:val="007A3DCA"/>
    <w:rsid w:val="007A3EEB"/>
    <w:rsid w:val="007A7432"/>
    <w:rsid w:val="007B0528"/>
    <w:rsid w:val="007B0B02"/>
    <w:rsid w:val="007B0FBF"/>
    <w:rsid w:val="007B1232"/>
    <w:rsid w:val="007B1755"/>
    <w:rsid w:val="007B2A25"/>
    <w:rsid w:val="007B3364"/>
    <w:rsid w:val="007B3A80"/>
    <w:rsid w:val="007B3B10"/>
    <w:rsid w:val="007B60F6"/>
    <w:rsid w:val="007C045E"/>
    <w:rsid w:val="007C0477"/>
    <w:rsid w:val="007C29D9"/>
    <w:rsid w:val="007C2A3F"/>
    <w:rsid w:val="007C560B"/>
    <w:rsid w:val="007C6916"/>
    <w:rsid w:val="007D10CF"/>
    <w:rsid w:val="007D247F"/>
    <w:rsid w:val="007D265A"/>
    <w:rsid w:val="007D265E"/>
    <w:rsid w:val="007D2AB4"/>
    <w:rsid w:val="007D3E78"/>
    <w:rsid w:val="007D4761"/>
    <w:rsid w:val="007D4FB1"/>
    <w:rsid w:val="007D56EC"/>
    <w:rsid w:val="007D7174"/>
    <w:rsid w:val="007E0158"/>
    <w:rsid w:val="007E02C4"/>
    <w:rsid w:val="007E1948"/>
    <w:rsid w:val="007E2C44"/>
    <w:rsid w:val="007E4E1C"/>
    <w:rsid w:val="007E5071"/>
    <w:rsid w:val="007F06D1"/>
    <w:rsid w:val="007F0B42"/>
    <w:rsid w:val="007F14F8"/>
    <w:rsid w:val="007F72EB"/>
    <w:rsid w:val="008008DB"/>
    <w:rsid w:val="00801C8E"/>
    <w:rsid w:val="00802453"/>
    <w:rsid w:val="0080255D"/>
    <w:rsid w:val="0080287C"/>
    <w:rsid w:val="00806600"/>
    <w:rsid w:val="008069EA"/>
    <w:rsid w:val="0080739F"/>
    <w:rsid w:val="008122B1"/>
    <w:rsid w:val="00813642"/>
    <w:rsid w:val="00816B9B"/>
    <w:rsid w:val="00821D0F"/>
    <w:rsid w:val="00822FE1"/>
    <w:rsid w:val="00823B19"/>
    <w:rsid w:val="0083087E"/>
    <w:rsid w:val="00830DDD"/>
    <w:rsid w:val="00831355"/>
    <w:rsid w:val="008315D3"/>
    <w:rsid w:val="0083280F"/>
    <w:rsid w:val="008330C1"/>
    <w:rsid w:val="008341B1"/>
    <w:rsid w:val="00834278"/>
    <w:rsid w:val="00834954"/>
    <w:rsid w:val="00836F8B"/>
    <w:rsid w:val="008371F6"/>
    <w:rsid w:val="008373A5"/>
    <w:rsid w:val="00837DE2"/>
    <w:rsid w:val="008451EF"/>
    <w:rsid w:val="00846316"/>
    <w:rsid w:val="00846343"/>
    <w:rsid w:val="00846D23"/>
    <w:rsid w:val="0084701D"/>
    <w:rsid w:val="00847A36"/>
    <w:rsid w:val="00847AD2"/>
    <w:rsid w:val="00850120"/>
    <w:rsid w:val="008506E4"/>
    <w:rsid w:val="0085159D"/>
    <w:rsid w:val="00852667"/>
    <w:rsid w:val="00852D05"/>
    <w:rsid w:val="00854377"/>
    <w:rsid w:val="00854446"/>
    <w:rsid w:val="008607CF"/>
    <w:rsid w:val="008611B6"/>
    <w:rsid w:val="008638A5"/>
    <w:rsid w:val="00863C55"/>
    <w:rsid w:val="008648FB"/>
    <w:rsid w:val="00866931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513F"/>
    <w:rsid w:val="00876B94"/>
    <w:rsid w:val="008770D8"/>
    <w:rsid w:val="008777CA"/>
    <w:rsid w:val="00877F68"/>
    <w:rsid w:val="00880684"/>
    <w:rsid w:val="00882A21"/>
    <w:rsid w:val="00884632"/>
    <w:rsid w:val="0088544E"/>
    <w:rsid w:val="00886B7F"/>
    <w:rsid w:val="00887763"/>
    <w:rsid w:val="00891AD9"/>
    <w:rsid w:val="0089355E"/>
    <w:rsid w:val="00893770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4E5F"/>
    <w:rsid w:val="008A50CE"/>
    <w:rsid w:val="008A51B8"/>
    <w:rsid w:val="008A5976"/>
    <w:rsid w:val="008A5CFE"/>
    <w:rsid w:val="008A6BAB"/>
    <w:rsid w:val="008A6FF6"/>
    <w:rsid w:val="008A7952"/>
    <w:rsid w:val="008B07D0"/>
    <w:rsid w:val="008B0A1B"/>
    <w:rsid w:val="008B0CC3"/>
    <w:rsid w:val="008B11B8"/>
    <w:rsid w:val="008B2C94"/>
    <w:rsid w:val="008B3CC3"/>
    <w:rsid w:val="008B46CC"/>
    <w:rsid w:val="008B4846"/>
    <w:rsid w:val="008B7AA7"/>
    <w:rsid w:val="008B7DD0"/>
    <w:rsid w:val="008C0E07"/>
    <w:rsid w:val="008C17A4"/>
    <w:rsid w:val="008C2248"/>
    <w:rsid w:val="008C5446"/>
    <w:rsid w:val="008D1133"/>
    <w:rsid w:val="008D2659"/>
    <w:rsid w:val="008D2E93"/>
    <w:rsid w:val="008D386F"/>
    <w:rsid w:val="008D5FFC"/>
    <w:rsid w:val="008E0615"/>
    <w:rsid w:val="008E131E"/>
    <w:rsid w:val="008E25FD"/>
    <w:rsid w:val="008E264F"/>
    <w:rsid w:val="008E26D5"/>
    <w:rsid w:val="008E35A1"/>
    <w:rsid w:val="008E397A"/>
    <w:rsid w:val="008E4168"/>
    <w:rsid w:val="008E5964"/>
    <w:rsid w:val="008E7E64"/>
    <w:rsid w:val="008E7EBF"/>
    <w:rsid w:val="008F09DB"/>
    <w:rsid w:val="008F0E5E"/>
    <w:rsid w:val="008F1350"/>
    <w:rsid w:val="008F5507"/>
    <w:rsid w:val="008F7D6B"/>
    <w:rsid w:val="009004B1"/>
    <w:rsid w:val="009005F5"/>
    <w:rsid w:val="00901F65"/>
    <w:rsid w:val="009022D2"/>
    <w:rsid w:val="009044C0"/>
    <w:rsid w:val="009078AB"/>
    <w:rsid w:val="00907E36"/>
    <w:rsid w:val="00912A2F"/>
    <w:rsid w:val="009142A8"/>
    <w:rsid w:val="00914B2E"/>
    <w:rsid w:val="0091584C"/>
    <w:rsid w:val="0091586E"/>
    <w:rsid w:val="009162BF"/>
    <w:rsid w:val="00920BDC"/>
    <w:rsid w:val="00921BD8"/>
    <w:rsid w:val="00921F90"/>
    <w:rsid w:val="00922259"/>
    <w:rsid w:val="0092261E"/>
    <w:rsid w:val="009233B0"/>
    <w:rsid w:val="00923650"/>
    <w:rsid w:val="0092544B"/>
    <w:rsid w:val="009264FB"/>
    <w:rsid w:val="00926BB5"/>
    <w:rsid w:val="009278B6"/>
    <w:rsid w:val="00930F8D"/>
    <w:rsid w:val="009315C6"/>
    <w:rsid w:val="00932D7B"/>
    <w:rsid w:val="009330DF"/>
    <w:rsid w:val="00933999"/>
    <w:rsid w:val="009339D9"/>
    <w:rsid w:val="00933F3F"/>
    <w:rsid w:val="00936C06"/>
    <w:rsid w:val="00936F0B"/>
    <w:rsid w:val="009404C9"/>
    <w:rsid w:val="0094139B"/>
    <w:rsid w:val="00942BDF"/>
    <w:rsid w:val="009448C7"/>
    <w:rsid w:val="00945DA5"/>
    <w:rsid w:val="009464E5"/>
    <w:rsid w:val="009477E2"/>
    <w:rsid w:val="00950B5A"/>
    <w:rsid w:val="009529B3"/>
    <w:rsid w:val="00952E07"/>
    <w:rsid w:val="0095314B"/>
    <w:rsid w:val="00955B95"/>
    <w:rsid w:val="00955FA6"/>
    <w:rsid w:val="00957AB9"/>
    <w:rsid w:val="00957AC6"/>
    <w:rsid w:val="00957D1F"/>
    <w:rsid w:val="00963169"/>
    <w:rsid w:val="00963285"/>
    <w:rsid w:val="00963D91"/>
    <w:rsid w:val="00963E4A"/>
    <w:rsid w:val="00964369"/>
    <w:rsid w:val="0096649F"/>
    <w:rsid w:val="00970270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7E4E"/>
    <w:rsid w:val="00982276"/>
    <w:rsid w:val="00984014"/>
    <w:rsid w:val="00984297"/>
    <w:rsid w:val="00985C89"/>
    <w:rsid w:val="009874CA"/>
    <w:rsid w:val="00987A26"/>
    <w:rsid w:val="00991496"/>
    <w:rsid w:val="0099177C"/>
    <w:rsid w:val="00993F0D"/>
    <w:rsid w:val="00995188"/>
    <w:rsid w:val="009958A5"/>
    <w:rsid w:val="00996005"/>
    <w:rsid w:val="009A0630"/>
    <w:rsid w:val="009A0D32"/>
    <w:rsid w:val="009A2F8F"/>
    <w:rsid w:val="009A48A3"/>
    <w:rsid w:val="009A6E9A"/>
    <w:rsid w:val="009A7BC3"/>
    <w:rsid w:val="009B1A2D"/>
    <w:rsid w:val="009B1F89"/>
    <w:rsid w:val="009B488E"/>
    <w:rsid w:val="009B4C96"/>
    <w:rsid w:val="009B4DE4"/>
    <w:rsid w:val="009B5B76"/>
    <w:rsid w:val="009B6641"/>
    <w:rsid w:val="009B7AD6"/>
    <w:rsid w:val="009B7FC8"/>
    <w:rsid w:val="009C126A"/>
    <w:rsid w:val="009C1778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ADC"/>
    <w:rsid w:val="009D7CB7"/>
    <w:rsid w:val="009E27F0"/>
    <w:rsid w:val="009E399A"/>
    <w:rsid w:val="009E5B37"/>
    <w:rsid w:val="009E65F1"/>
    <w:rsid w:val="009E6ABC"/>
    <w:rsid w:val="009E7E87"/>
    <w:rsid w:val="009F0232"/>
    <w:rsid w:val="009F061B"/>
    <w:rsid w:val="009F0C99"/>
    <w:rsid w:val="009F186C"/>
    <w:rsid w:val="009F19EF"/>
    <w:rsid w:val="009F272A"/>
    <w:rsid w:val="009F3178"/>
    <w:rsid w:val="009F55BA"/>
    <w:rsid w:val="009F58C9"/>
    <w:rsid w:val="009F5946"/>
    <w:rsid w:val="009F6E22"/>
    <w:rsid w:val="00A00C13"/>
    <w:rsid w:val="00A012AC"/>
    <w:rsid w:val="00A03A7C"/>
    <w:rsid w:val="00A06657"/>
    <w:rsid w:val="00A06A48"/>
    <w:rsid w:val="00A06D83"/>
    <w:rsid w:val="00A10EB5"/>
    <w:rsid w:val="00A13321"/>
    <w:rsid w:val="00A13D12"/>
    <w:rsid w:val="00A158F1"/>
    <w:rsid w:val="00A16131"/>
    <w:rsid w:val="00A17F37"/>
    <w:rsid w:val="00A2044E"/>
    <w:rsid w:val="00A216C6"/>
    <w:rsid w:val="00A2189E"/>
    <w:rsid w:val="00A25E62"/>
    <w:rsid w:val="00A263E5"/>
    <w:rsid w:val="00A26B79"/>
    <w:rsid w:val="00A310BD"/>
    <w:rsid w:val="00A33013"/>
    <w:rsid w:val="00A33C98"/>
    <w:rsid w:val="00A346A1"/>
    <w:rsid w:val="00A3499E"/>
    <w:rsid w:val="00A34D07"/>
    <w:rsid w:val="00A35B72"/>
    <w:rsid w:val="00A36574"/>
    <w:rsid w:val="00A40CA9"/>
    <w:rsid w:val="00A414BA"/>
    <w:rsid w:val="00A416A7"/>
    <w:rsid w:val="00A41874"/>
    <w:rsid w:val="00A41BB7"/>
    <w:rsid w:val="00A41F64"/>
    <w:rsid w:val="00A43658"/>
    <w:rsid w:val="00A44B92"/>
    <w:rsid w:val="00A44BE7"/>
    <w:rsid w:val="00A46917"/>
    <w:rsid w:val="00A46998"/>
    <w:rsid w:val="00A47182"/>
    <w:rsid w:val="00A508AB"/>
    <w:rsid w:val="00A508B8"/>
    <w:rsid w:val="00A51775"/>
    <w:rsid w:val="00A51B7D"/>
    <w:rsid w:val="00A52D65"/>
    <w:rsid w:val="00A55F67"/>
    <w:rsid w:val="00A56605"/>
    <w:rsid w:val="00A57A93"/>
    <w:rsid w:val="00A57FF1"/>
    <w:rsid w:val="00A6100A"/>
    <w:rsid w:val="00A63CA4"/>
    <w:rsid w:val="00A6479E"/>
    <w:rsid w:val="00A65805"/>
    <w:rsid w:val="00A6683E"/>
    <w:rsid w:val="00A70150"/>
    <w:rsid w:val="00A7053E"/>
    <w:rsid w:val="00A70CC2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6754"/>
    <w:rsid w:val="00A86AAA"/>
    <w:rsid w:val="00A87673"/>
    <w:rsid w:val="00A94400"/>
    <w:rsid w:val="00A96C50"/>
    <w:rsid w:val="00A9733D"/>
    <w:rsid w:val="00AA3C3C"/>
    <w:rsid w:val="00AA4D45"/>
    <w:rsid w:val="00AA6FE9"/>
    <w:rsid w:val="00AB037A"/>
    <w:rsid w:val="00AB2534"/>
    <w:rsid w:val="00AB2C0B"/>
    <w:rsid w:val="00AB40A7"/>
    <w:rsid w:val="00AB4338"/>
    <w:rsid w:val="00AB5F1E"/>
    <w:rsid w:val="00AB615E"/>
    <w:rsid w:val="00AB632E"/>
    <w:rsid w:val="00AB7538"/>
    <w:rsid w:val="00AC197A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74C2"/>
    <w:rsid w:val="00AE7C3A"/>
    <w:rsid w:val="00AF00A6"/>
    <w:rsid w:val="00AF2644"/>
    <w:rsid w:val="00AF3BAD"/>
    <w:rsid w:val="00AF3DFC"/>
    <w:rsid w:val="00AF404B"/>
    <w:rsid w:val="00AF43E1"/>
    <w:rsid w:val="00AF4A49"/>
    <w:rsid w:val="00AF5BCE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F19"/>
    <w:rsid w:val="00B07FC6"/>
    <w:rsid w:val="00B1048A"/>
    <w:rsid w:val="00B142FB"/>
    <w:rsid w:val="00B14A3A"/>
    <w:rsid w:val="00B1528D"/>
    <w:rsid w:val="00B208F6"/>
    <w:rsid w:val="00B21454"/>
    <w:rsid w:val="00B21612"/>
    <w:rsid w:val="00B22175"/>
    <w:rsid w:val="00B22222"/>
    <w:rsid w:val="00B24766"/>
    <w:rsid w:val="00B263BA"/>
    <w:rsid w:val="00B268B3"/>
    <w:rsid w:val="00B27931"/>
    <w:rsid w:val="00B32491"/>
    <w:rsid w:val="00B332A1"/>
    <w:rsid w:val="00B348B3"/>
    <w:rsid w:val="00B34E34"/>
    <w:rsid w:val="00B35A54"/>
    <w:rsid w:val="00B36E06"/>
    <w:rsid w:val="00B37A53"/>
    <w:rsid w:val="00B40526"/>
    <w:rsid w:val="00B448E6"/>
    <w:rsid w:val="00B44ED8"/>
    <w:rsid w:val="00B4767B"/>
    <w:rsid w:val="00B47E99"/>
    <w:rsid w:val="00B507B6"/>
    <w:rsid w:val="00B513A8"/>
    <w:rsid w:val="00B51E60"/>
    <w:rsid w:val="00B52446"/>
    <w:rsid w:val="00B52C15"/>
    <w:rsid w:val="00B53DED"/>
    <w:rsid w:val="00B55402"/>
    <w:rsid w:val="00B558BC"/>
    <w:rsid w:val="00B5630D"/>
    <w:rsid w:val="00B563AC"/>
    <w:rsid w:val="00B566A4"/>
    <w:rsid w:val="00B56CC0"/>
    <w:rsid w:val="00B56D1C"/>
    <w:rsid w:val="00B571E4"/>
    <w:rsid w:val="00B60AFA"/>
    <w:rsid w:val="00B60E3E"/>
    <w:rsid w:val="00B6158C"/>
    <w:rsid w:val="00B62027"/>
    <w:rsid w:val="00B67263"/>
    <w:rsid w:val="00B67AC1"/>
    <w:rsid w:val="00B700BA"/>
    <w:rsid w:val="00B705AF"/>
    <w:rsid w:val="00B70F81"/>
    <w:rsid w:val="00B71EC7"/>
    <w:rsid w:val="00B74772"/>
    <w:rsid w:val="00B756C3"/>
    <w:rsid w:val="00B75B2E"/>
    <w:rsid w:val="00B7694D"/>
    <w:rsid w:val="00B805F1"/>
    <w:rsid w:val="00B80D09"/>
    <w:rsid w:val="00B82003"/>
    <w:rsid w:val="00B82B22"/>
    <w:rsid w:val="00B831BB"/>
    <w:rsid w:val="00B84120"/>
    <w:rsid w:val="00B844F8"/>
    <w:rsid w:val="00B84A57"/>
    <w:rsid w:val="00B84DE4"/>
    <w:rsid w:val="00B85D35"/>
    <w:rsid w:val="00B876DA"/>
    <w:rsid w:val="00B91FF1"/>
    <w:rsid w:val="00B92315"/>
    <w:rsid w:val="00B930C2"/>
    <w:rsid w:val="00B93755"/>
    <w:rsid w:val="00B938E7"/>
    <w:rsid w:val="00B9448A"/>
    <w:rsid w:val="00B94C70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C1D9B"/>
    <w:rsid w:val="00BC309A"/>
    <w:rsid w:val="00BC4928"/>
    <w:rsid w:val="00BC637A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A15"/>
    <w:rsid w:val="00BE04EF"/>
    <w:rsid w:val="00BE0776"/>
    <w:rsid w:val="00BE0816"/>
    <w:rsid w:val="00BE115A"/>
    <w:rsid w:val="00BE194B"/>
    <w:rsid w:val="00BE1C78"/>
    <w:rsid w:val="00BE5756"/>
    <w:rsid w:val="00BE57D5"/>
    <w:rsid w:val="00BE5960"/>
    <w:rsid w:val="00BE66BD"/>
    <w:rsid w:val="00BE797B"/>
    <w:rsid w:val="00BF1772"/>
    <w:rsid w:val="00BF5214"/>
    <w:rsid w:val="00C00D2B"/>
    <w:rsid w:val="00C00DC9"/>
    <w:rsid w:val="00C011D7"/>
    <w:rsid w:val="00C011DA"/>
    <w:rsid w:val="00C03D93"/>
    <w:rsid w:val="00C0435D"/>
    <w:rsid w:val="00C047ED"/>
    <w:rsid w:val="00C04CDF"/>
    <w:rsid w:val="00C06166"/>
    <w:rsid w:val="00C070A3"/>
    <w:rsid w:val="00C10523"/>
    <w:rsid w:val="00C13CCF"/>
    <w:rsid w:val="00C14799"/>
    <w:rsid w:val="00C14829"/>
    <w:rsid w:val="00C1491E"/>
    <w:rsid w:val="00C20D6A"/>
    <w:rsid w:val="00C228B4"/>
    <w:rsid w:val="00C22BAE"/>
    <w:rsid w:val="00C238CB"/>
    <w:rsid w:val="00C23F2F"/>
    <w:rsid w:val="00C24687"/>
    <w:rsid w:val="00C24BF2"/>
    <w:rsid w:val="00C25445"/>
    <w:rsid w:val="00C25CE4"/>
    <w:rsid w:val="00C2691F"/>
    <w:rsid w:val="00C27C5E"/>
    <w:rsid w:val="00C305E2"/>
    <w:rsid w:val="00C328CE"/>
    <w:rsid w:val="00C330A1"/>
    <w:rsid w:val="00C33B48"/>
    <w:rsid w:val="00C41038"/>
    <w:rsid w:val="00C41B8A"/>
    <w:rsid w:val="00C433E2"/>
    <w:rsid w:val="00C433F9"/>
    <w:rsid w:val="00C4450D"/>
    <w:rsid w:val="00C44C09"/>
    <w:rsid w:val="00C452BD"/>
    <w:rsid w:val="00C456F8"/>
    <w:rsid w:val="00C46D32"/>
    <w:rsid w:val="00C504F7"/>
    <w:rsid w:val="00C50C3E"/>
    <w:rsid w:val="00C518A1"/>
    <w:rsid w:val="00C52567"/>
    <w:rsid w:val="00C52F5C"/>
    <w:rsid w:val="00C5393D"/>
    <w:rsid w:val="00C54036"/>
    <w:rsid w:val="00C545D7"/>
    <w:rsid w:val="00C54CDB"/>
    <w:rsid w:val="00C54EA6"/>
    <w:rsid w:val="00C5537F"/>
    <w:rsid w:val="00C55842"/>
    <w:rsid w:val="00C575C0"/>
    <w:rsid w:val="00C612BE"/>
    <w:rsid w:val="00C64C1C"/>
    <w:rsid w:val="00C67348"/>
    <w:rsid w:val="00C704B8"/>
    <w:rsid w:val="00C715AD"/>
    <w:rsid w:val="00C7457A"/>
    <w:rsid w:val="00C7786C"/>
    <w:rsid w:val="00C800E2"/>
    <w:rsid w:val="00C8013A"/>
    <w:rsid w:val="00C81253"/>
    <w:rsid w:val="00C8252D"/>
    <w:rsid w:val="00C85FBC"/>
    <w:rsid w:val="00C8618F"/>
    <w:rsid w:val="00C86E95"/>
    <w:rsid w:val="00C86ECA"/>
    <w:rsid w:val="00C8746A"/>
    <w:rsid w:val="00C9230F"/>
    <w:rsid w:val="00C9272E"/>
    <w:rsid w:val="00C947E3"/>
    <w:rsid w:val="00C94EC9"/>
    <w:rsid w:val="00C95CD6"/>
    <w:rsid w:val="00C96BC8"/>
    <w:rsid w:val="00C976DC"/>
    <w:rsid w:val="00C97B2D"/>
    <w:rsid w:val="00CA0618"/>
    <w:rsid w:val="00CA1318"/>
    <w:rsid w:val="00CA14FA"/>
    <w:rsid w:val="00CA1EB9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233D"/>
    <w:rsid w:val="00CC662A"/>
    <w:rsid w:val="00CC6BC6"/>
    <w:rsid w:val="00CD08FA"/>
    <w:rsid w:val="00CD0D06"/>
    <w:rsid w:val="00CD2009"/>
    <w:rsid w:val="00CD4853"/>
    <w:rsid w:val="00CD5968"/>
    <w:rsid w:val="00CD609B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22F2"/>
    <w:rsid w:val="00CF24BB"/>
    <w:rsid w:val="00CF52E4"/>
    <w:rsid w:val="00CF57D4"/>
    <w:rsid w:val="00CF6425"/>
    <w:rsid w:val="00CF7C22"/>
    <w:rsid w:val="00D00C9F"/>
    <w:rsid w:val="00D028FA"/>
    <w:rsid w:val="00D034E1"/>
    <w:rsid w:val="00D03A07"/>
    <w:rsid w:val="00D04003"/>
    <w:rsid w:val="00D053B8"/>
    <w:rsid w:val="00D065A0"/>
    <w:rsid w:val="00D07AAB"/>
    <w:rsid w:val="00D11748"/>
    <w:rsid w:val="00D15ACB"/>
    <w:rsid w:val="00D20FB5"/>
    <w:rsid w:val="00D22C3A"/>
    <w:rsid w:val="00D2482A"/>
    <w:rsid w:val="00D260D7"/>
    <w:rsid w:val="00D26649"/>
    <w:rsid w:val="00D26F3A"/>
    <w:rsid w:val="00D278C1"/>
    <w:rsid w:val="00D27D12"/>
    <w:rsid w:val="00D3147E"/>
    <w:rsid w:val="00D318BA"/>
    <w:rsid w:val="00D31A6B"/>
    <w:rsid w:val="00D33C78"/>
    <w:rsid w:val="00D33E8B"/>
    <w:rsid w:val="00D36487"/>
    <w:rsid w:val="00D37568"/>
    <w:rsid w:val="00D40C29"/>
    <w:rsid w:val="00D41483"/>
    <w:rsid w:val="00D41503"/>
    <w:rsid w:val="00D41808"/>
    <w:rsid w:val="00D427F9"/>
    <w:rsid w:val="00D43BE6"/>
    <w:rsid w:val="00D45213"/>
    <w:rsid w:val="00D506E0"/>
    <w:rsid w:val="00D51324"/>
    <w:rsid w:val="00D5144C"/>
    <w:rsid w:val="00D51E97"/>
    <w:rsid w:val="00D542B1"/>
    <w:rsid w:val="00D56DA7"/>
    <w:rsid w:val="00D57AC0"/>
    <w:rsid w:val="00D605F2"/>
    <w:rsid w:val="00D61CB1"/>
    <w:rsid w:val="00D63259"/>
    <w:rsid w:val="00D6467C"/>
    <w:rsid w:val="00D64719"/>
    <w:rsid w:val="00D647EC"/>
    <w:rsid w:val="00D678CF"/>
    <w:rsid w:val="00D67B51"/>
    <w:rsid w:val="00D67D1D"/>
    <w:rsid w:val="00D70493"/>
    <w:rsid w:val="00D706EA"/>
    <w:rsid w:val="00D70E5D"/>
    <w:rsid w:val="00D71348"/>
    <w:rsid w:val="00D738BF"/>
    <w:rsid w:val="00D73A20"/>
    <w:rsid w:val="00D75093"/>
    <w:rsid w:val="00D751CB"/>
    <w:rsid w:val="00D759D3"/>
    <w:rsid w:val="00D76CEB"/>
    <w:rsid w:val="00D772CD"/>
    <w:rsid w:val="00D815BE"/>
    <w:rsid w:val="00D82C14"/>
    <w:rsid w:val="00D85CA9"/>
    <w:rsid w:val="00D867E4"/>
    <w:rsid w:val="00D8704E"/>
    <w:rsid w:val="00D90181"/>
    <w:rsid w:val="00D90482"/>
    <w:rsid w:val="00D91094"/>
    <w:rsid w:val="00D914D4"/>
    <w:rsid w:val="00D92703"/>
    <w:rsid w:val="00D92F49"/>
    <w:rsid w:val="00D95B5A"/>
    <w:rsid w:val="00D96CD0"/>
    <w:rsid w:val="00DA18DB"/>
    <w:rsid w:val="00DA290B"/>
    <w:rsid w:val="00DA2DC7"/>
    <w:rsid w:val="00DA322F"/>
    <w:rsid w:val="00DA45C0"/>
    <w:rsid w:val="00DA45E9"/>
    <w:rsid w:val="00DA4EC0"/>
    <w:rsid w:val="00DA58E9"/>
    <w:rsid w:val="00DB463C"/>
    <w:rsid w:val="00DB4786"/>
    <w:rsid w:val="00DB47B9"/>
    <w:rsid w:val="00DB4E77"/>
    <w:rsid w:val="00DB5E4A"/>
    <w:rsid w:val="00DB5E94"/>
    <w:rsid w:val="00DB7275"/>
    <w:rsid w:val="00DC495C"/>
    <w:rsid w:val="00DC5FCC"/>
    <w:rsid w:val="00DD0391"/>
    <w:rsid w:val="00DD05A2"/>
    <w:rsid w:val="00DD27F6"/>
    <w:rsid w:val="00DD3995"/>
    <w:rsid w:val="00DD3B4D"/>
    <w:rsid w:val="00DD50BB"/>
    <w:rsid w:val="00DD50BE"/>
    <w:rsid w:val="00DD5A86"/>
    <w:rsid w:val="00DD6718"/>
    <w:rsid w:val="00DD7853"/>
    <w:rsid w:val="00DE3279"/>
    <w:rsid w:val="00DE476A"/>
    <w:rsid w:val="00DE5919"/>
    <w:rsid w:val="00DE5990"/>
    <w:rsid w:val="00DE59BC"/>
    <w:rsid w:val="00DE5E7C"/>
    <w:rsid w:val="00DE657B"/>
    <w:rsid w:val="00DE6588"/>
    <w:rsid w:val="00DF14A9"/>
    <w:rsid w:val="00DF1FEC"/>
    <w:rsid w:val="00DF38FE"/>
    <w:rsid w:val="00DF407A"/>
    <w:rsid w:val="00E0097C"/>
    <w:rsid w:val="00E011E0"/>
    <w:rsid w:val="00E057EC"/>
    <w:rsid w:val="00E05A73"/>
    <w:rsid w:val="00E11067"/>
    <w:rsid w:val="00E128F7"/>
    <w:rsid w:val="00E129C5"/>
    <w:rsid w:val="00E12D8C"/>
    <w:rsid w:val="00E137C5"/>
    <w:rsid w:val="00E15B4D"/>
    <w:rsid w:val="00E20013"/>
    <w:rsid w:val="00E2033E"/>
    <w:rsid w:val="00E21D6A"/>
    <w:rsid w:val="00E24120"/>
    <w:rsid w:val="00E25EFD"/>
    <w:rsid w:val="00E26AF5"/>
    <w:rsid w:val="00E27A1A"/>
    <w:rsid w:val="00E27E73"/>
    <w:rsid w:val="00E309CE"/>
    <w:rsid w:val="00E30FA7"/>
    <w:rsid w:val="00E3273E"/>
    <w:rsid w:val="00E33454"/>
    <w:rsid w:val="00E340FA"/>
    <w:rsid w:val="00E37B2B"/>
    <w:rsid w:val="00E37BE7"/>
    <w:rsid w:val="00E37E85"/>
    <w:rsid w:val="00E40D1E"/>
    <w:rsid w:val="00E41CFF"/>
    <w:rsid w:val="00E44A16"/>
    <w:rsid w:val="00E4501F"/>
    <w:rsid w:val="00E458DF"/>
    <w:rsid w:val="00E46194"/>
    <w:rsid w:val="00E462AB"/>
    <w:rsid w:val="00E46BEB"/>
    <w:rsid w:val="00E51619"/>
    <w:rsid w:val="00E5287D"/>
    <w:rsid w:val="00E55378"/>
    <w:rsid w:val="00E56697"/>
    <w:rsid w:val="00E56709"/>
    <w:rsid w:val="00E57E92"/>
    <w:rsid w:val="00E6371C"/>
    <w:rsid w:val="00E64051"/>
    <w:rsid w:val="00E64CA4"/>
    <w:rsid w:val="00E6545F"/>
    <w:rsid w:val="00E65E92"/>
    <w:rsid w:val="00E66E02"/>
    <w:rsid w:val="00E67848"/>
    <w:rsid w:val="00E70305"/>
    <w:rsid w:val="00E7059C"/>
    <w:rsid w:val="00E71FB4"/>
    <w:rsid w:val="00E747A3"/>
    <w:rsid w:val="00E766DC"/>
    <w:rsid w:val="00E77FF7"/>
    <w:rsid w:val="00E81F94"/>
    <w:rsid w:val="00E82F36"/>
    <w:rsid w:val="00E8374A"/>
    <w:rsid w:val="00E85EFA"/>
    <w:rsid w:val="00E86A3C"/>
    <w:rsid w:val="00E86BF2"/>
    <w:rsid w:val="00E87536"/>
    <w:rsid w:val="00E875D4"/>
    <w:rsid w:val="00E87A30"/>
    <w:rsid w:val="00E90B4A"/>
    <w:rsid w:val="00E91B4D"/>
    <w:rsid w:val="00E920E7"/>
    <w:rsid w:val="00E931BC"/>
    <w:rsid w:val="00E9498C"/>
    <w:rsid w:val="00E962BD"/>
    <w:rsid w:val="00E9650A"/>
    <w:rsid w:val="00E965AA"/>
    <w:rsid w:val="00E9721B"/>
    <w:rsid w:val="00E97291"/>
    <w:rsid w:val="00E97CE5"/>
    <w:rsid w:val="00EA01A2"/>
    <w:rsid w:val="00EA1397"/>
    <w:rsid w:val="00EA192B"/>
    <w:rsid w:val="00EA3798"/>
    <w:rsid w:val="00EA4641"/>
    <w:rsid w:val="00EA6143"/>
    <w:rsid w:val="00EA6646"/>
    <w:rsid w:val="00EA7A3B"/>
    <w:rsid w:val="00EB0783"/>
    <w:rsid w:val="00EB1027"/>
    <w:rsid w:val="00EB2B54"/>
    <w:rsid w:val="00EB3E37"/>
    <w:rsid w:val="00EB4B46"/>
    <w:rsid w:val="00EB5187"/>
    <w:rsid w:val="00EB5EE9"/>
    <w:rsid w:val="00EB6EFC"/>
    <w:rsid w:val="00EB7C2C"/>
    <w:rsid w:val="00EC0E8A"/>
    <w:rsid w:val="00EC327A"/>
    <w:rsid w:val="00EC42B2"/>
    <w:rsid w:val="00EC4E32"/>
    <w:rsid w:val="00EC65DD"/>
    <w:rsid w:val="00EC69B5"/>
    <w:rsid w:val="00ED2EA1"/>
    <w:rsid w:val="00ED31CA"/>
    <w:rsid w:val="00ED4D5B"/>
    <w:rsid w:val="00EE3F9C"/>
    <w:rsid w:val="00EE4D71"/>
    <w:rsid w:val="00EE7D37"/>
    <w:rsid w:val="00EF188B"/>
    <w:rsid w:val="00EF1ADD"/>
    <w:rsid w:val="00EF24DA"/>
    <w:rsid w:val="00EF39BE"/>
    <w:rsid w:val="00EF3D2A"/>
    <w:rsid w:val="00EF6D70"/>
    <w:rsid w:val="00EF6E53"/>
    <w:rsid w:val="00EF6FB9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11F76"/>
    <w:rsid w:val="00F12E44"/>
    <w:rsid w:val="00F14BBF"/>
    <w:rsid w:val="00F14D7D"/>
    <w:rsid w:val="00F2190C"/>
    <w:rsid w:val="00F21AF5"/>
    <w:rsid w:val="00F222EC"/>
    <w:rsid w:val="00F22A10"/>
    <w:rsid w:val="00F23127"/>
    <w:rsid w:val="00F23C96"/>
    <w:rsid w:val="00F243A4"/>
    <w:rsid w:val="00F27FEB"/>
    <w:rsid w:val="00F302F0"/>
    <w:rsid w:val="00F30C0D"/>
    <w:rsid w:val="00F31734"/>
    <w:rsid w:val="00F31B58"/>
    <w:rsid w:val="00F31E79"/>
    <w:rsid w:val="00F320F8"/>
    <w:rsid w:val="00F32613"/>
    <w:rsid w:val="00F32D4F"/>
    <w:rsid w:val="00F3340B"/>
    <w:rsid w:val="00F3401E"/>
    <w:rsid w:val="00F34E02"/>
    <w:rsid w:val="00F35E12"/>
    <w:rsid w:val="00F362A0"/>
    <w:rsid w:val="00F36731"/>
    <w:rsid w:val="00F36A09"/>
    <w:rsid w:val="00F37910"/>
    <w:rsid w:val="00F40629"/>
    <w:rsid w:val="00F40711"/>
    <w:rsid w:val="00F430AB"/>
    <w:rsid w:val="00F43F27"/>
    <w:rsid w:val="00F44346"/>
    <w:rsid w:val="00F4436E"/>
    <w:rsid w:val="00F44BE0"/>
    <w:rsid w:val="00F45D46"/>
    <w:rsid w:val="00F469B4"/>
    <w:rsid w:val="00F46C5B"/>
    <w:rsid w:val="00F47F54"/>
    <w:rsid w:val="00F50139"/>
    <w:rsid w:val="00F50713"/>
    <w:rsid w:val="00F51443"/>
    <w:rsid w:val="00F5215F"/>
    <w:rsid w:val="00F522DE"/>
    <w:rsid w:val="00F5266E"/>
    <w:rsid w:val="00F5317F"/>
    <w:rsid w:val="00F536BA"/>
    <w:rsid w:val="00F54FD2"/>
    <w:rsid w:val="00F55E9D"/>
    <w:rsid w:val="00F569A0"/>
    <w:rsid w:val="00F56F5F"/>
    <w:rsid w:val="00F62159"/>
    <w:rsid w:val="00F629B7"/>
    <w:rsid w:val="00F63A57"/>
    <w:rsid w:val="00F64DDC"/>
    <w:rsid w:val="00F6607A"/>
    <w:rsid w:val="00F679DC"/>
    <w:rsid w:val="00F7180F"/>
    <w:rsid w:val="00F71E93"/>
    <w:rsid w:val="00F72112"/>
    <w:rsid w:val="00F73CB3"/>
    <w:rsid w:val="00F740A9"/>
    <w:rsid w:val="00F77187"/>
    <w:rsid w:val="00F77F76"/>
    <w:rsid w:val="00F80B94"/>
    <w:rsid w:val="00F81E6C"/>
    <w:rsid w:val="00F83913"/>
    <w:rsid w:val="00F841DB"/>
    <w:rsid w:val="00F8612B"/>
    <w:rsid w:val="00F86B8C"/>
    <w:rsid w:val="00F86BC0"/>
    <w:rsid w:val="00F86D75"/>
    <w:rsid w:val="00F90E82"/>
    <w:rsid w:val="00F920C1"/>
    <w:rsid w:val="00F95149"/>
    <w:rsid w:val="00F9553D"/>
    <w:rsid w:val="00F96F22"/>
    <w:rsid w:val="00FA0922"/>
    <w:rsid w:val="00FA0DB9"/>
    <w:rsid w:val="00FA1CAD"/>
    <w:rsid w:val="00FA2E90"/>
    <w:rsid w:val="00FA35BC"/>
    <w:rsid w:val="00FA4E30"/>
    <w:rsid w:val="00FA5C96"/>
    <w:rsid w:val="00FA6246"/>
    <w:rsid w:val="00FA6D97"/>
    <w:rsid w:val="00FB0FE0"/>
    <w:rsid w:val="00FB42A7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D0687"/>
    <w:rsid w:val="00FD0962"/>
    <w:rsid w:val="00FD1B22"/>
    <w:rsid w:val="00FD1B2C"/>
    <w:rsid w:val="00FD1B81"/>
    <w:rsid w:val="00FD3A47"/>
    <w:rsid w:val="00FD55F7"/>
    <w:rsid w:val="00FD6813"/>
    <w:rsid w:val="00FD77A1"/>
    <w:rsid w:val="00FD7D58"/>
    <w:rsid w:val="00FE02F9"/>
    <w:rsid w:val="00FE0A1B"/>
    <w:rsid w:val="00FE49F3"/>
    <w:rsid w:val="00FE4E3F"/>
    <w:rsid w:val="00FE65B6"/>
    <w:rsid w:val="00FE6D06"/>
    <w:rsid w:val="00FE7045"/>
    <w:rsid w:val="00FE736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30881"/>
  </w:style>
  <w:style w:type="paragraph" w:styleId="1">
    <w:name w:val="heading 1"/>
    <w:basedOn w:val="a0"/>
    <w:next w:val="a0"/>
    <w:link w:val="10"/>
    <w:uiPriority w:val="99"/>
    <w:qFormat/>
    <w:rsid w:val="00FE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561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EA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40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401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EA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link w:val="a5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1"/>
    <w:link w:val="a4"/>
    <w:uiPriority w:val="99"/>
    <w:rsid w:val="00FE4E3F"/>
    <w:rPr>
      <w:rFonts w:ascii="Calibri" w:eastAsia="Times New Roman" w:hAnsi="Calibri" w:cs="Times New Roman"/>
    </w:rPr>
  </w:style>
  <w:style w:type="paragraph" w:styleId="a6">
    <w:name w:val="TOC Heading"/>
    <w:basedOn w:val="1"/>
    <w:next w:val="a0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0"/>
    <w:next w:val="a0"/>
    <w:autoRedefine/>
    <w:uiPriority w:val="39"/>
    <w:unhideWhenUsed/>
    <w:rsid w:val="00447FBC"/>
    <w:pPr>
      <w:tabs>
        <w:tab w:val="right" w:leader="dot" w:pos="9923"/>
      </w:tabs>
      <w:spacing w:after="100"/>
      <w:jc w:val="both"/>
    </w:pPr>
    <w:rPr>
      <w:rFonts w:ascii="Times New Roman" w:eastAsia="Times New Roman" w:hAnsi="Times New Roman" w:cs="Times New Roman"/>
      <w:noProof/>
      <w:sz w:val="26"/>
      <w:szCs w:val="28"/>
    </w:rPr>
  </w:style>
  <w:style w:type="character" w:styleId="a7">
    <w:name w:val="Hyperlink"/>
    <w:basedOn w:val="a1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447FBC"/>
    <w:pPr>
      <w:spacing w:after="100"/>
      <w:ind w:left="220"/>
      <w:jc w:val="both"/>
    </w:pPr>
    <w:rPr>
      <w:rFonts w:ascii="Times New Roman" w:eastAsia="Times New Roman" w:hAnsi="Times New Roman" w:cs="Times New Roman"/>
      <w:sz w:val="26"/>
    </w:rPr>
  </w:style>
  <w:style w:type="paragraph" w:styleId="31">
    <w:name w:val="toc 3"/>
    <w:basedOn w:val="a0"/>
    <w:next w:val="a0"/>
    <w:autoRedefine/>
    <w:uiPriority w:val="39"/>
    <w:unhideWhenUsed/>
    <w:rsid w:val="00447FBC"/>
    <w:pPr>
      <w:spacing w:after="100"/>
      <w:ind w:left="440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a8">
    <w:name w:val="Абзац"/>
    <w:basedOn w:val="a0"/>
    <w:link w:val="a9"/>
    <w:uiPriority w:val="99"/>
    <w:qFormat/>
    <w:rsid w:val="003A4811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Знак"/>
    <w:link w:val="a8"/>
    <w:uiPriority w:val="99"/>
    <w:rsid w:val="003A4811"/>
    <w:rPr>
      <w:rFonts w:eastAsia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99"/>
    <w:qFormat/>
    <w:rsid w:val="00F11F7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8A51B8"/>
  </w:style>
  <w:style w:type="character" w:customStyle="1" w:styleId="ae">
    <w:name w:val="Основной текст_"/>
    <w:basedOn w:val="a1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0"/>
    <w:link w:val="ae"/>
    <w:uiPriority w:val="99"/>
    <w:rsid w:val="00B563AC"/>
    <w:pPr>
      <w:widowControl w:val="0"/>
      <w:shd w:val="clear" w:color="auto" w:fill="FFFFFF"/>
      <w:spacing w:after="0" w:line="480" w:lineRule="exact"/>
      <w:ind w:hanging="700"/>
      <w:jc w:val="both"/>
    </w:pPr>
    <w:rPr>
      <w:rFonts w:ascii="Times New Roman" w:hAnsi="Times New Roman"/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f">
    <w:name w:val="Body Text"/>
    <w:basedOn w:val="a0"/>
    <w:link w:val="af0"/>
    <w:uiPriority w:val="99"/>
    <w:rsid w:val="00E747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E8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E87536"/>
  </w:style>
  <w:style w:type="paragraph" w:styleId="af3">
    <w:name w:val="footer"/>
    <w:basedOn w:val="a0"/>
    <w:link w:val="af4"/>
    <w:uiPriority w:val="99"/>
    <w:unhideWhenUsed/>
    <w:rsid w:val="00E8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5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0"/>
    <w:next w:val="a0"/>
    <w:link w:val="af6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5"/>
    <w:autoRedefine/>
    <w:uiPriority w:val="99"/>
    <w:rsid w:val="001F1187"/>
    <w:pPr>
      <w:spacing w:before="120" w:line="276" w:lineRule="auto"/>
      <w:jc w:val="both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6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1"/>
    <w:link w:val="af5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7">
    <w:name w:val="Table Grid"/>
    <w:basedOn w:val="a2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0"/>
    <w:link w:val="af9"/>
    <w:uiPriority w:val="99"/>
    <w:rsid w:val="001F1187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1"/>
    <w:link w:val="af8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a">
    <w:name w:val="_Обычный"/>
    <w:basedOn w:val="a0"/>
    <w:link w:val="afb"/>
    <w:uiPriority w:val="99"/>
    <w:rsid w:val="001F11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_Обычный Знак"/>
    <w:basedOn w:val="a1"/>
    <w:link w:val="afa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0"/>
    <w:uiPriority w:val="99"/>
    <w:rsid w:val="001F118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e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1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1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0"/>
    <w:uiPriority w:val="99"/>
    <w:rsid w:val="001F1187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e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e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c">
    <w:name w:val="Основной текст + Малые прописные"/>
    <w:basedOn w:val="ae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2">
    <w:name w:val="Подпись к таблице (4)_"/>
    <w:basedOn w:val="a1"/>
    <w:link w:val="43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0"/>
    <w:link w:val="42"/>
    <w:uiPriority w:val="99"/>
    <w:rsid w:val="001F1187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d">
    <w:name w:val="Intense Emphasis"/>
    <w:basedOn w:val="a1"/>
    <w:uiPriority w:val="21"/>
    <w:qFormat/>
    <w:rsid w:val="00B52C15"/>
    <w:rPr>
      <w:b/>
      <w:bCs/>
      <w:i/>
      <w:iCs/>
      <w:color w:val="4F81BD" w:themeColor="accent1"/>
    </w:rPr>
  </w:style>
  <w:style w:type="paragraph" w:styleId="afe">
    <w:name w:val="Document Map"/>
    <w:basedOn w:val="a0"/>
    <w:link w:val="aff"/>
    <w:uiPriority w:val="99"/>
    <w:semiHidden/>
    <w:unhideWhenUsed/>
    <w:rsid w:val="00B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0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AE74C2"/>
    <w:rPr>
      <w:sz w:val="16"/>
      <w:szCs w:val="16"/>
    </w:rPr>
  </w:style>
  <w:style w:type="paragraph" w:styleId="aff0">
    <w:name w:val="Body Text Indent"/>
    <w:basedOn w:val="a0"/>
    <w:link w:val="aff1"/>
    <w:uiPriority w:val="99"/>
    <w:unhideWhenUsed/>
    <w:rsid w:val="00EE3F9C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EE3F9C"/>
  </w:style>
  <w:style w:type="paragraph" w:customStyle="1" w:styleId="16">
    <w:name w:val="Обычный 1"/>
    <w:basedOn w:val="a0"/>
    <w:link w:val="17"/>
    <w:rsid w:val="000C5FB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A3798"/>
  </w:style>
  <w:style w:type="paragraph" w:styleId="25">
    <w:name w:val="Body Text Indent 2"/>
    <w:basedOn w:val="a0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A3798"/>
  </w:style>
  <w:style w:type="character" w:styleId="aff2">
    <w:name w:val="FollowedHyperlink"/>
    <w:basedOn w:val="a1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4">
    <w:name w:val="toc 4"/>
    <w:basedOn w:val="a0"/>
    <w:next w:val="a0"/>
    <w:autoRedefine/>
    <w:uiPriority w:val="39"/>
    <w:semiHidden/>
    <w:unhideWhenUsed/>
    <w:rsid w:val="00447FBC"/>
    <w:pPr>
      <w:spacing w:after="100"/>
      <w:ind w:left="660"/>
      <w:jc w:val="both"/>
    </w:pPr>
    <w:rPr>
      <w:rFonts w:ascii="Times New Roman" w:hAnsi="Times New Roman"/>
      <w:sz w:val="26"/>
    </w:rPr>
  </w:style>
  <w:style w:type="character" w:styleId="aff3">
    <w:name w:val="Placeholder Text"/>
    <w:basedOn w:val="a1"/>
    <w:uiPriority w:val="99"/>
    <w:semiHidden/>
    <w:rsid w:val="00586EB1"/>
    <w:rPr>
      <w:color w:val="808080"/>
    </w:rPr>
  </w:style>
  <w:style w:type="character" w:styleId="aff4">
    <w:name w:val="annotation reference"/>
    <w:basedOn w:val="a1"/>
    <w:uiPriority w:val="99"/>
    <w:semiHidden/>
    <w:unhideWhenUsed/>
    <w:rsid w:val="006B504A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B504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B504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B504A"/>
    <w:rPr>
      <w:b/>
      <w:bCs/>
    </w:rPr>
  </w:style>
  <w:style w:type="paragraph" w:styleId="aff9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a">
    <w:name w:val="Курсив"/>
    <w:basedOn w:val="a0"/>
    <w:next w:val="a0"/>
    <w:rsid w:val="009529B3"/>
    <w:pPr>
      <w:numPr>
        <w:numId w:val="70"/>
      </w:numPr>
      <w:tabs>
        <w:tab w:val="clear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17">
    <w:name w:val="Обычный 1 Знак"/>
    <w:basedOn w:val="a1"/>
    <w:link w:val="16"/>
    <w:rsid w:val="009529B3"/>
    <w:rPr>
      <w:rFonts w:ascii="Arial" w:eastAsia="Times New Roman" w:hAnsi="Arial" w:cs="Times New Roman"/>
      <w:sz w:val="24"/>
      <w:szCs w:val="20"/>
    </w:rPr>
  </w:style>
  <w:style w:type="paragraph" w:customStyle="1" w:styleId="affa">
    <w:name w:val="ОсновнойСТП"/>
    <w:basedOn w:val="aff0"/>
    <w:link w:val="affb"/>
    <w:rsid w:val="0080255D"/>
    <w:pPr>
      <w:tabs>
        <w:tab w:val="num" w:pos="1219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b">
    <w:name w:val="ОсновнойСТП Знак"/>
    <w:basedOn w:val="a1"/>
    <w:link w:val="affa"/>
    <w:rsid w:val="0080255D"/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обычный 1"/>
    <w:basedOn w:val="affc"/>
    <w:link w:val="19"/>
    <w:rsid w:val="009E6ABC"/>
    <w:pPr>
      <w:spacing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9">
    <w:name w:val="обычный 1 Знак"/>
    <w:basedOn w:val="a1"/>
    <w:link w:val="18"/>
    <w:rsid w:val="009E6A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c">
    <w:name w:val="table of figures"/>
    <w:basedOn w:val="a0"/>
    <w:next w:val="a0"/>
    <w:uiPriority w:val="99"/>
    <w:semiHidden/>
    <w:unhideWhenUsed/>
    <w:rsid w:val="009E6ABC"/>
    <w:pPr>
      <w:spacing w:after="0"/>
    </w:pPr>
  </w:style>
  <w:style w:type="paragraph" w:customStyle="1" w:styleId="affd">
    <w:name w:val="Маркированный"/>
    <w:basedOn w:val="a0"/>
    <w:link w:val="affe"/>
    <w:rsid w:val="009E6ABC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e">
    <w:name w:val="Маркированный Знак"/>
    <w:basedOn w:val="a1"/>
    <w:link w:val="affd"/>
    <w:rsid w:val="009E6ABC"/>
    <w:rPr>
      <w:rFonts w:ascii="Times New Roman" w:eastAsia="Times New Roman" w:hAnsi="Times New Roman" w:cs="Times New Roman"/>
      <w:sz w:val="28"/>
      <w:szCs w:val="24"/>
    </w:rPr>
  </w:style>
  <w:style w:type="paragraph" w:customStyle="1" w:styleId="afff">
    <w:name w:val="ОсновнойРПС"/>
    <w:basedOn w:val="aff0"/>
    <w:link w:val="afff0"/>
    <w:rsid w:val="009E6ABC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0">
    <w:name w:val="ОсновнойРПС Знак"/>
    <w:basedOn w:val="a1"/>
    <w:link w:val="afff"/>
    <w:rsid w:val="009E6ABC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740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74016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159E-1E46-4DB5-9E2B-5A9EDDC8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15891</Words>
  <Characters>90579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Наташа</cp:lastModifiedBy>
  <cp:revision>12</cp:revision>
  <cp:lastPrinted>2015-12-16T09:05:00Z</cp:lastPrinted>
  <dcterms:created xsi:type="dcterms:W3CDTF">2015-12-09T16:24:00Z</dcterms:created>
  <dcterms:modified xsi:type="dcterms:W3CDTF">2015-12-16T09:12:00Z</dcterms:modified>
</cp:coreProperties>
</file>